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253DE1">
        <w:rPr>
          <w:b/>
          <w:bCs/>
          <w:sz w:val="28"/>
          <w:szCs w:val="28"/>
        </w:rPr>
        <w:t>Задачи</w:t>
      </w:r>
      <w:proofErr w:type="spellEnd"/>
    </w:p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3DE1">
        <w:rPr>
          <w:sz w:val="28"/>
          <w:szCs w:val="28"/>
        </w:rPr>
        <w:t xml:space="preserve">1. </w:t>
      </w:r>
      <w:proofErr w:type="spellStart"/>
      <w:r w:rsidRPr="00253DE1">
        <w:rPr>
          <w:sz w:val="28"/>
          <w:szCs w:val="28"/>
        </w:rPr>
        <w:t>На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Иванову</w:t>
      </w:r>
      <w:proofErr w:type="spellEnd"/>
      <w:r w:rsidRPr="00253DE1">
        <w:rPr>
          <w:sz w:val="28"/>
          <w:szCs w:val="28"/>
        </w:rPr>
        <w:t xml:space="preserve"> А. </w:t>
      </w:r>
      <w:proofErr w:type="spellStart"/>
      <w:r w:rsidRPr="00253DE1">
        <w:rPr>
          <w:sz w:val="28"/>
          <w:szCs w:val="28"/>
        </w:rPr>
        <w:t>приговором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суда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был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присужден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штраф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по</w:t>
      </w:r>
      <w:proofErr w:type="spellEnd"/>
      <w:r w:rsidRPr="00253DE1">
        <w:rPr>
          <w:sz w:val="28"/>
          <w:szCs w:val="28"/>
        </w:rPr>
        <w:t xml:space="preserve"> ч. 1 ст.123 УК РФ </w:t>
      </w:r>
      <w:proofErr w:type="spellStart"/>
      <w:r w:rsidRPr="00253DE1">
        <w:rPr>
          <w:sz w:val="28"/>
          <w:szCs w:val="28"/>
        </w:rPr>
        <w:t>штраф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размере</w:t>
      </w:r>
      <w:proofErr w:type="spellEnd"/>
      <w:r w:rsidRPr="00253DE1">
        <w:rPr>
          <w:sz w:val="28"/>
          <w:szCs w:val="28"/>
        </w:rPr>
        <w:t xml:space="preserve"> 60 </w:t>
      </w:r>
      <w:proofErr w:type="spellStart"/>
      <w:r w:rsidRPr="00253DE1">
        <w:rPr>
          <w:sz w:val="28"/>
          <w:szCs w:val="28"/>
        </w:rPr>
        <w:t>тыс</w:t>
      </w:r>
      <w:proofErr w:type="spellEnd"/>
      <w:r w:rsidRPr="00253DE1">
        <w:rPr>
          <w:sz w:val="28"/>
          <w:szCs w:val="28"/>
        </w:rPr>
        <w:t xml:space="preserve">. </w:t>
      </w:r>
      <w:proofErr w:type="spellStart"/>
      <w:proofErr w:type="gramStart"/>
      <w:r w:rsidRPr="00253DE1">
        <w:rPr>
          <w:sz w:val="28"/>
          <w:szCs w:val="28"/>
        </w:rPr>
        <w:t>руб</w:t>
      </w:r>
      <w:proofErr w:type="spellEnd"/>
      <w:proofErr w:type="gramEnd"/>
      <w:r w:rsidRPr="00253DE1">
        <w:rPr>
          <w:sz w:val="28"/>
          <w:szCs w:val="28"/>
        </w:rPr>
        <w:t xml:space="preserve">. В </w:t>
      </w:r>
      <w:proofErr w:type="spellStart"/>
      <w:r w:rsidRPr="00253DE1">
        <w:rPr>
          <w:sz w:val="28"/>
          <w:szCs w:val="28"/>
        </w:rPr>
        <w:t>качестве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дополнительного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наказания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было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назначено</w:t>
      </w:r>
      <w:proofErr w:type="spellEnd"/>
      <w:r w:rsidRPr="00253DE1">
        <w:rPr>
          <w:sz w:val="28"/>
          <w:szCs w:val="28"/>
        </w:rPr>
        <w:t xml:space="preserve"> «</w:t>
      </w:r>
      <w:proofErr w:type="spellStart"/>
      <w:r w:rsidRPr="00253DE1">
        <w:rPr>
          <w:sz w:val="28"/>
          <w:szCs w:val="28"/>
        </w:rPr>
        <w:t>лишение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права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работать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медицинских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учреждениях</w:t>
      </w:r>
      <w:proofErr w:type="spellEnd"/>
      <w:r w:rsidRPr="00253DE1">
        <w:rPr>
          <w:sz w:val="28"/>
          <w:szCs w:val="28"/>
        </w:rPr>
        <w:t xml:space="preserve">». </w:t>
      </w:r>
      <w:proofErr w:type="spellStart"/>
      <w:r w:rsidRPr="00253DE1">
        <w:rPr>
          <w:sz w:val="28"/>
          <w:szCs w:val="28"/>
        </w:rPr>
        <w:t>Работая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врачом-терапевтом</w:t>
      </w:r>
      <w:proofErr w:type="spellEnd"/>
      <w:r w:rsidRPr="00253DE1">
        <w:rPr>
          <w:sz w:val="28"/>
          <w:szCs w:val="28"/>
        </w:rPr>
        <w:t xml:space="preserve">, </w:t>
      </w:r>
      <w:proofErr w:type="spellStart"/>
      <w:r w:rsidRPr="00253DE1">
        <w:rPr>
          <w:sz w:val="28"/>
          <w:szCs w:val="28"/>
        </w:rPr>
        <w:t>она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произвела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искусственное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прерывание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беременности</w:t>
      </w:r>
      <w:proofErr w:type="spellEnd"/>
      <w:r w:rsidRPr="00253DE1">
        <w:rPr>
          <w:sz w:val="28"/>
          <w:szCs w:val="28"/>
        </w:rPr>
        <w:t xml:space="preserve"> Р., </w:t>
      </w:r>
      <w:proofErr w:type="spellStart"/>
      <w:r w:rsidRPr="00253DE1">
        <w:rPr>
          <w:sz w:val="28"/>
          <w:szCs w:val="28"/>
        </w:rPr>
        <w:t>имевшей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противопоказания</w:t>
      </w:r>
      <w:proofErr w:type="spellEnd"/>
      <w:r w:rsidRPr="00253DE1">
        <w:rPr>
          <w:sz w:val="28"/>
          <w:szCs w:val="28"/>
        </w:rPr>
        <w:t xml:space="preserve"> к </w:t>
      </w:r>
      <w:proofErr w:type="spellStart"/>
      <w:r w:rsidRPr="00253DE1">
        <w:rPr>
          <w:sz w:val="28"/>
          <w:szCs w:val="28"/>
        </w:rPr>
        <w:t>аборту</w:t>
      </w:r>
      <w:proofErr w:type="spellEnd"/>
      <w:r w:rsidRPr="00253DE1">
        <w:rPr>
          <w:sz w:val="28"/>
          <w:szCs w:val="28"/>
        </w:rPr>
        <w:t xml:space="preserve"> (</w:t>
      </w:r>
      <w:proofErr w:type="spellStart"/>
      <w:r w:rsidRPr="00253DE1">
        <w:rPr>
          <w:sz w:val="28"/>
          <w:szCs w:val="28"/>
        </w:rPr>
        <w:t>беременность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свыше</w:t>
      </w:r>
      <w:proofErr w:type="spellEnd"/>
      <w:r w:rsidRPr="00253DE1">
        <w:rPr>
          <w:sz w:val="28"/>
          <w:szCs w:val="28"/>
        </w:rPr>
        <w:t xml:space="preserve"> 12 </w:t>
      </w:r>
      <w:proofErr w:type="spellStart"/>
      <w:r w:rsidRPr="00253DE1">
        <w:rPr>
          <w:sz w:val="28"/>
          <w:szCs w:val="28"/>
        </w:rPr>
        <w:t>недель</w:t>
      </w:r>
      <w:proofErr w:type="spellEnd"/>
      <w:r w:rsidRPr="00253DE1">
        <w:rPr>
          <w:sz w:val="28"/>
          <w:szCs w:val="28"/>
        </w:rPr>
        <w:t xml:space="preserve">). </w:t>
      </w:r>
      <w:proofErr w:type="spellStart"/>
      <w:r w:rsidRPr="00253DE1">
        <w:rPr>
          <w:sz w:val="28"/>
          <w:szCs w:val="28"/>
        </w:rPr>
        <w:t>Приговор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течение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года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вине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судебного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пристава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не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был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приведен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исполнение</w:t>
      </w:r>
      <w:proofErr w:type="spellEnd"/>
      <w:r w:rsidRPr="00253DE1">
        <w:rPr>
          <w:sz w:val="28"/>
          <w:szCs w:val="28"/>
        </w:rPr>
        <w:t xml:space="preserve">. </w:t>
      </w:r>
      <w:proofErr w:type="spellStart"/>
      <w:r w:rsidRPr="00253DE1">
        <w:rPr>
          <w:sz w:val="28"/>
          <w:szCs w:val="28"/>
        </w:rPr>
        <w:t>Когда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это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обнаружилось</w:t>
      </w:r>
      <w:proofErr w:type="spellEnd"/>
      <w:r w:rsidRPr="00253DE1">
        <w:rPr>
          <w:sz w:val="28"/>
          <w:szCs w:val="28"/>
        </w:rPr>
        <w:t xml:space="preserve">, </w:t>
      </w:r>
      <w:proofErr w:type="spellStart"/>
      <w:r w:rsidRPr="00253DE1">
        <w:rPr>
          <w:sz w:val="28"/>
          <w:szCs w:val="28"/>
        </w:rPr>
        <w:t>Иванова</w:t>
      </w:r>
      <w:proofErr w:type="spellEnd"/>
      <w:r w:rsidRPr="00253DE1">
        <w:rPr>
          <w:sz w:val="28"/>
          <w:szCs w:val="28"/>
        </w:rPr>
        <w:t xml:space="preserve"> А. </w:t>
      </w:r>
      <w:proofErr w:type="spellStart"/>
      <w:r w:rsidRPr="00253DE1">
        <w:rPr>
          <w:sz w:val="28"/>
          <w:szCs w:val="28"/>
        </w:rPr>
        <w:t>была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переведена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работать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санитаркой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той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же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больнице</w:t>
      </w:r>
      <w:proofErr w:type="spellEnd"/>
      <w:r w:rsidRPr="00253DE1">
        <w:rPr>
          <w:sz w:val="28"/>
          <w:szCs w:val="28"/>
        </w:rPr>
        <w:t xml:space="preserve">. </w:t>
      </w:r>
      <w:proofErr w:type="spellStart"/>
      <w:r w:rsidRPr="00253DE1">
        <w:rPr>
          <w:sz w:val="28"/>
          <w:szCs w:val="28"/>
        </w:rPr>
        <w:t>Судья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своим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постановлением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заменил</w:t>
      </w:r>
      <w:proofErr w:type="spellEnd"/>
      <w:r w:rsidRPr="00253DE1">
        <w:rPr>
          <w:sz w:val="28"/>
          <w:szCs w:val="28"/>
        </w:rPr>
        <w:t xml:space="preserve"> «</w:t>
      </w:r>
      <w:proofErr w:type="spellStart"/>
      <w:r w:rsidRPr="00253DE1">
        <w:rPr>
          <w:sz w:val="28"/>
          <w:szCs w:val="28"/>
        </w:rPr>
        <w:t>невзысканный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штраф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исправительными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работами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сроком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на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один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год</w:t>
      </w:r>
      <w:proofErr w:type="spellEnd"/>
      <w:r w:rsidRPr="00253DE1">
        <w:rPr>
          <w:sz w:val="28"/>
          <w:szCs w:val="28"/>
        </w:rPr>
        <w:t xml:space="preserve">» в </w:t>
      </w:r>
      <w:proofErr w:type="spellStart"/>
      <w:r w:rsidRPr="00253DE1">
        <w:rPr>
          <w:sz w:val="28"/>
          <w:szCs w:val="28"/>
        </w:rPr>
        <w:t>пределах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санкции</w:t>
      </w:r>
      <w:proofErr w:type="spellEnd"/>
      <w:r w:rsidRPr="00253DE1">
        <w:rPr>
          <w:sz w:val="28"/>
          <w:szCs w:val="28"/>
        </w:rPr>
        <w:t xml:space="preserve"> ч.1 </w:t>
      </w:r>
      <w:proofErr w:type="spellStart"/>
      <w:r w:rsidRPr="00253DE1">
        <w:rPr>
          <w:sz w:val="28"/>
          <w:szCs w:val="28"/>
        </w:rPr>
        <w:t>ст</w:t>
      </w:r>
      <w:proofErr w:type="spellEnd"/>
      <w:r w:rsidRPr="00253DE1">
        <w:rPr>
          <w:sz w:val="28"/>
          <w:szCs w:val="28"/>
        </w:rPr>
        <w:t>. 123 УК РФ.</w:t>
      </w:r>
    </w:p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spellStart"/>
      <w:r w:rsidRPr="00253DE1">
        <w:rPr>
          <w:i/>
          <w:iCs/>
          <w:sz w:val="28"/>
          <w:szCs w:val="28"/>
        </w:rPr>
        <w:t>Соответствует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ли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приговор</w:t>
      </w:r>
      <w:proofErr w:type="spellEnd"/>
      <w:r w:rsidRPr="00253DE1">
        <w:rPr>
          <w:i/>
          <w:iCs/>
          <w:sz w:val="28"/>
          <w:szCs w:val="28"/>
        </w:rPr>
        <w:t xml:space="preserve"> и </w:t>
      </w:r>
      <w:proofErr w:type="spellStart"/>
      <w:r w:rsidRPr="00253DE1">
        <w:rPr>
          <w:i/>
          <w:iCs/>
          <w:sz w:val="28"/>
          <w:szCs w:val="28"/>
        </w:rPr>
        <w:t>постановление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уголовному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делу</w:t>
      </w:r>
      <w:proofErr w:type="spellEnd"/>
      <w:r w:rsidRPr="00253DE1">
        <w:rPr>
          <w:i/>
          <w:iCs/>
          <w:sz w:val="28"/>
          <w:szCs w:val="28"/>
        </w:rPr>
        <w:t>?</w:t>
      </w:r>
    </w:p>
    <w:p w:rsidR="00253DE1" w:rsidRPr="009167AE" w:rsidRDefault="00253DE1" w:rsidP="00253DE1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253DE1" w:rsidRPr="00870859" w:rsidRDefault="00BC0EB8" w:rsidP="00253DE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870859">
        <w:rPr>
          <w:color w:val="auto"/>
          <w:sz w:val="28"/>
          <w:szCs w:val="28"/>
          <w:lang w:val="ru-RU"/>
        </w:rPr>
        <w:t>Приговор соответствует уголовному делу по следующим основаниям.</w:t>
      </w:r>
    </w:p>
    <w:p w:rsidR="009167AE" w:rsidRDefault="009167AE" w:rsidP="009167AE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167AE">
        <w:rPr>
          <w:sz w:val="28"/>
          <w:szCs w:val="28"/>
          <w:lang w:val="ru-RU"/>
        </w:rPr>
        <w:t>Незаконное проведение искусственного прерывания беременности влечет за собой административную или уголовную ответственность, установленную законод</w:t>
      </w:r>
      <w:r>
        <w:rPr>
          <w:sz w:val="28"/>
          <w:szCs w:val="28"/>
          <w:lang w:val="ru-RU"/>
        </w:rPr>
        <w:t xml:space="preserve">ательством Российской Федерации (ч. 8 ст. 56 </w:t>
      </w:r>
      <w:r w:rsidRPr="009167AE">
        <w:rPr>
          <w:sz w:val="28"/>
          <w:szCs w:val="28"/>
          <w:lang w:val="ru-RU"/>
        </w:rPr>
        <w:t>Федеральный закон от 21.11.2011 N 323-ФЗ (ред. от 02.07.2021) "Об основах охраны здоровья граждан в Российской Федерации" (с изм. и доп., вступ. в силу с 01.01.2022)</w:t>
      </w:r>
      <w:r>
        <w:rPr>
          <w:sz w:val="28"/>
          <w:szCs w:val="28"/>
          <w:lang w:val="ru-RU"/>
        </w:rPr>
        <w:t>.</w:t>
      </w:r>
    </w:p>
    <w:p w:rsidR="000411F2" w:rsidRPr="00B705CA" w:rsidRDefault="00A4664F" w:rsidP="00253DE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05CA">
        <w:rPr>
          <w:color w:val="000000" w:themeColor="text1"/>
          <w:sz w:val="28"/>
          <w:szCs w:val="28"/>
          <w:lang w:val="ru-RU"/>
        </w:rPr>
        <w:t>Уголовной ответственности за совершение преступления, предусмотренного ч. 1 ст. 123 УК РФ, подлежат лица, которые провели искусственное прерывание беременности, не имея при этом высшего медицинского образования соответствующего профиля.</w:t>
      </w:r>
    </w:p>
    <w:p w:rsidR="00F0101E" w:rsidRPr="00F0101E" w:rsidRDefault="00F0101E" w:rsidP="00F0101E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101E">
        <w:rPr>
          <w:sz w:val="28"/>
          <w:szCs w:val="28"/>
          <w:lang w:val="ru-RU"/>
        </w:rPr>
        <w:t>Медицинская помощь женщинам при искусственном прерывании беременности оказывается в рамках первичной специализированной медико-санитарной помощи и специализированной медицинской помощи в медицинских организациях, имеющих лицензию на осуществление медицинской деятельности, включая работы (услуги) по "акушерству и гинекологии (искусственному прерыванию беременности)".</w:t>
      </w:r>
    </w:p>
    <w:p w:rsidR="000411F2" w:rsidRDefault="00187D99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 соответствии с п. 99 </w:t>
      </w:r>
      <w:r w:rsidRPr="00187D99">
        <w:rPr>
          <w:sz w:val="28"/>
          <w:szCs w:val="28"/>
          <w:lang w:val="ru-RU"/>
        </w:rPr>
        <w:t>Приказ</w:t>
      </w:r>
      <w:r>
        <w:rPr>
          <w:sz w:val="28"/>
          <w:szCs w:val="28"/>
          <w:lang w:val="ru-RU"/>
        </w:rPr>
        <w:t>а</w:t>
      </w:r>
      <w:r w:rsidRPr="00187D99">
        <w:rPr>
          <w:sz w:val="28"/>
          <w:szCs w:val="28"/>
          <w:lang w:val="ru-RU"/>
        </w:rPr>
        <w:t xml:space="preserve"> Минздрава России от 20.10.2020 N 1130н "Об утверждении Порядка оказания медицинской помощи по профилю "акушерст</w:t>
      </w:r>
      <w:r>
        <w:rPr>
          <w:sz w:val="28"/>
          <w:szCs w:val="28"/>
          <w:lang w:val="ru-RU"/>
        </w:rPr>
        <w:t>во и гинекология" прерывание</w:t>
      </w:r>
      <w:r w:rsidR="008F3C33">
        <w:rPr>
          <w:sz w:val="28"/>
          <w:szCs w:val="28"/>
          <w:lang w:val="ru-RU"/>
        </w:rPr>
        <w:t xml:space="preserve"> беременности проводится только врачом акушером-гинекологом.</w:t>
      </w:r>
    </w:p>
    <w:p w:rsidR="00B705CA" w:rsidRDefault="00B705CA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врач-терапевт, не имеющий </w:t>
      </w:r>
      <w:r w:rsidRPr="00B705CA">
        <w:rPr>
          <w:sz w:val="28"/>
          <w:szCs w:val="28"/>
          <w:lang w:val="ru-RU"/>
        </w:rPr>
        <w:t>высшего медицинского образования</w:t>
      </w:r>
      <w:r>
        <w:rPr>
          <w:sz w:val="28"/>
          <w:szCs w:val="28"/>
          <w:lang w:val="ru-RU"/>
        </w:rPr>
        <w:t xml:space="preserve"> по профилю «акушерство и гинекология» не имеет права проводить искусственное прерывание беременности. </w:t>
      </w:r>
    </w:p>
    <w:p w:rsidR="008F3C33" w:rsidRDefault="00187D99" w:rsidP="00187D9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87D99">
        <w:rPr>
          <w:sz w:val="28"/>
          <w:szCs w:val="28"/>
          <w:lang w:val="ru-RU"/>
        </w:rPr>
        <w:t>Врач - акушер-гинеколог при обращении женщины за направлением на искусственное прерывание беременности производит обследование для определения срока беременности и исключения медицинских противопоказаний к искусств</w:t>
      </w:r>
      <w:r>
        <w:rPr>
          <w:sz w:val="28"/>
          <w:szCs w:val="28"/>
          <w:lang w:val="ru-RU"/>
        </w:rPr>
        <w:t xml:space="preserve">енному прерыванию беременности. </w:t>
      </w:r>
      <w:r w:rsidRPr="00187D99">
        <w:rPr>
          <w:sz w:val="28"/>
          <w:szCs w:val="28"/>
          <w:lang w:val="ru-RU"/>
        </w:rPr>
        <w:t xml:space="preserve">При наличии противопоказаний (заболеваний, состояний, при которых прерывание беременности или наносит серьезный ущерб здоровью женщины или представляет угрозу для ее жизни) вопрос решается индивидуально консилиумом врачей с учетом срока беременности </w:t>
      </w:r>
      <w:r>
        <w:rPr>
          <w:sz w:val="28"/>
          <w:szCs w:val="28"/>
          <w:lang w:val="ru-RU"/>
        </w:rPr>
        <w:t xml:space="preserve">и места прерывания беременности (п. 96 </w:t>
      </w:r>
      <w:r w:rsidRPr="00187D99">
        <w:rPr>
          <w:sz w:val="28"/>
          <w:szCs w:val="28"/>
          <w:lang w:val="ru-RU"/>
        </w:rPr>
        <w:t>Приказ Минздра</w:t>
      </w:r>
      <w:r>
        <w:rPr>
          <w:sz w:val="28"/>
          <w:szCs w:val="28"/>
          <w:lang w:val="ru-RU"/>
        </w:rPr>
        <w:t xml:space="preserve">ва России от 20.10.2020 N 1130н </w:t>
      </w:r>
      <w:r w:rsidRPr="00187D99">
        <w:rPr>
          <w:sz w:val="28"/>
          <w:szCs w:val="28"/>
          <w:lang w:val="ru-RU"/>
        </w:rPr>
        <w:t>"Об утверждении Порядка оказания медицинской помощи по профилю "акушерство и гинекология"</w:t>
      </w:r>
      <w:r>
        <w:rPr>
          <w:sz w:val="28"/>
          <w:szCs w:val="28"/>
          <w:lang w:val="ru-RU"/>
        </w:rPr>
        <w:t xml:space="preserve">). </w:t>
      </w:r>
    </w:p>
    <w:p w:rsidR="004F35FF" w:rsidRDefault="008F3C33" w:rsidP="00187D9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 есть, проведение искусственного прерывания беременности при наличии противопоказаний также возможно.</w:t>
      </w:r>
      <w:r w:rsidR="00FB248F">
        <w:rPr>
          <w:sz w:val="28"/>
          <w:szCs w:val="28"/>
          <w:lang w:val="ru-RU"/>
        </w:rPr>
        <w:t xml:space="preserve"> Более того, и</w:t>
      </w:r>
      <w:r w:rsidR="00FB248F" w:rsidRPr="00FB248F">
        <w:rPr>
          <w:sz w:val="28"/>
          <w:szCs w:val="28"/>
          <w:lang w:val="ru-RU"/>
        </w:rPr>
        <w:t>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</w:t>
      </w:r>
      <w:r w:rsidR="00FB248F">
        <w:rPr>
          <w:sz w:val="28"/>
          <w:szCs w:val="28"/>
          <w:lang w:val="ru-RU"/>
        </w:rPr>
        <w:t>езависимо от срока беременности (ч. 4 ст. 56 Федерального</w:t>
      </w:r>
      <w:r w:rsidR="00FB248F" w:rsidRPr="00FB248F">
        <w:rPr>
          <w:sz w:val="28"/>
          <w:szCs w:val="28"/>
          <w:lang w:val="ru-RU"/>
        </w:rPr>
        <w:t xml:space="preserve"> закон</w:t>
      </w:r>
      <w:r w:rsidR="00FB248F">
        <w:rPr>
          <w:sz w:val="28"/>
          <w:szCs w:val="28"/>
          <w:lang w:val="ru-RU"/>
        </w:rPr>
        <w:t>а</w:t>
      </w:r>
      <w:r w:rsidR="00FB248F" w:rsidRPr="00FB248F">
        <w:rPr>
          <w:sz w:val="28"/>
          <w:szCs w:val="28"/>
          <w:lang w:val="ru-RU"/>
        </w:rPr>
        <w:t xml:space="preserve"> от 21.11.2011 N 323-ФЗ (ред. от 02.07.2021) "Об основах охраны здоровья граждан в Российской Федерации" (с изм. и доп., вступ. в силу с 01.01.2022)</w:t>
      </w:r>
      <w:r w:rsidR="00FB248F">
        <w:rPr>
          <w:sz w:val="28"/>
          <w:szCs w:val="28"/>
          <w:lang w:val="ru-RU"/>
        </w:rPr>
        <w:t xml:space="preserve">. </w:t>
      </w:r>
    </w:p>
    <w:p w:rsidR="00FB248F" w:rsidRDefault="00FB248F" w:rsidP="00187D9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условиях задачи не конкретизировано, имелись ли социальные или медицинские показания к проведению искусственного прерывания беременности. </w:t>
      </w:r>
    </w:p>
    <w:p w:rsidR="00DB0BF2" w:rsidRDefault="00DB0BF2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411F2" w:rsidRDefault="00DB0BF2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назначения судом дополнительного наказания Ивановой А.</w:t>
      </w:r>
    </w:p>
    <w:p w:rsidR="00BC0EB8" w:rsidRDefault="000411F2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Санкц</w:t>
      </w:r>
      <w:r w:rsidR="00FC04A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я</w:t>
      </w:r>
      <w:r w:rsidR="00FC04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ч. 1 ст. 123 УК РФ не предусматривает дополнительного наказания </w:t>
      </w:r>
      <w:r>
        <w:rPr>
          <w:sz w:val="28"/>
          <w:szCs w:val="28"/>
          <w:lang w:val="ru-RU"/>
        </w:rPr>
        <w:lastRenderedPageBreak/>
        <w:t xml:space="preserve">в виде лишения права заниматься определенной деятельностью. </w:t>
      </w:r>
      <w:r w:rsidR="008610F1">
        <w:rPr>
          <w:sz w:val="28"/>
          <w:szCs w:val="28"/>
          <w:lang w:val="ru-RU"/>
        </w:rPr>
        <w:t>Однако в соответствии с ч. 3 ст. 47 УК РФ</w:t>
      </w:r>
      <w:r w:rsidR="008610F1" w:rsidRPr="008610F1">
        <w:t xml:space="preserve"> </w:t>
      </w:r>
      <w:r w:rsidR="008610F1">
        <w:rPr>
          <w:sz w:val="28"/>
          <w:szCs w:val="28"/>
          <w:lang w:val="ru-RU"/>
        </w:rPr>
        <w:t>л</w:t>
      </w:r>
      <w:r w:rsidR="008610F1" w:rsidRPr="008610F1">
        <w:rPr>
          <w:sz w:val="28"/>
          <w:szCs w:val="28"/>
          <w:lang w:val="ru-RU"/>
        </w:rPr>
        <w:t xml:space="preserve">ишение права заниматься определенной деятельностью может назначаться в качестве дополнительного вида наказания и в случаях, когда оно не предусмотрено соответствующей статьей Особенной части </w:t>
      </w:r>
      <w:r w:rsidR="008610F1">
        <w:rPr>
          <w:sz w:val="28"/>
          <w:szCs w:val="28"/>
          <w:lang w:val="ru-RU"/>
        </w:rPr>
        <w:t>УК РФ</w:t>
      </w:r>
      <w:r w:rsidR="008610F1" w:rsidRPr="008610F1">
        <w:rPr>
          <w:sz w:val="28"/>
          <w:szCs w:val="28"/>
          <w:lang w:val="ru-RU"/>
        </w:rPr>
        <w:t xml:space="preserve"> в качестве наказания за соответствующее преступление,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деятельностью.</w:t>
      </w:r>
    </w:p>
    <w:p w:rsidR="00E146E9" w:rsidRDefault="00E146E9" w:rsidP="00E146E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этом </w:t>
      </w:r>
      <w:r w:rsidRPr="00E146E9">
        <w:rPr>
          <w:sz w:val="28"/>
          <w:szCs w:val="28"/>
          <w:lang w:val="ru-RU"/>
        </w:rPr>
        <w:t xml:space="preserve">суд должен мотивировать назначение дополнительного наказания в виде лишения права занимать определенные должности или заниматься определенной деятельностью в том случае, когда оно не предусмотрено соответствующей статьей Особенной части УК РФ в качестве наказания </w:t>
      </w:r>
      <w:r>
        <w:rPr>
          <w:sz w:val="28"/>
          <w:szCs w:val="28"/>
          <w:lang w:val="ru-RU"/>
        </w:rPr>
        <w:t>за соответствующее преступление (</w:t>
      </w:r>
      <w:r w:rsidRPr="00E146E9">
        <w:rPr>
          <w:sz w:val="28"/>
          <w:szCs w:val="28"/>
          <w:lang w:val="ru-RU"/>
        </w:rPr>
        <w:t>"Обзор судебной практики Верховного Суда Российской Федерации N 1 (2016)" (утв. Президиумом Верховного Суда РФ 13.04.2016)</w:t>
      </w:r>
      <w:r>
        <w:rPr>
          <w:sz w:val="28"/>
          <w:szCs w:val="28"/>
          <w:lang w:val="ru-RU"/>
        </w:rPr>
        <w:t xml:space="preserve">, Постановление Президиума Верховного Суда Российской Федерации </w:t>
      </w:r>
      <w:r w:rsidRPr="00E146E9">
        <w:rPr>
          <w:sz w:val="28"/>
          <w:szCs w:val="28"/>
          <w:lang w:val="ru-RU"/>
        </w:rPr>
        <w:t>N 139П15</w:t>
      </w:r>
      <w:r>
        <w:rPr>
          <w:sz w:val="28"/>
          <w:szCs w:val="28"/>
          <w:lang w:val="ru-RU"/>
        </w:rPr>
        <w:t>).</w:t>
      </w:r>
    </w:p>
    <w:p w:rsidR="002565AE" w:rsidRDefault="002565AE" w:rsidP="00E146E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B0BF2" w:rsidRDefault="006418DC" w:rsidP="00E146E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суда </w:t>
      </w:r>
      <w:r w:rsidR="008E7A6D">
        <w:rPr>
          <w:sz w:val="28"/>
          <w:szCs w:val="28"/>
          <w:lang w:val="ru-RU"/>
        </w:rPr>
        <w:t>не является неправомерным, поскольку в соответствии с ч. 5 ст. 46 УК РФ основание</w:t>
      </w:r>
      <w:r w:rsidR="006E4329">
        <w:rPr>
          <w:sz w:val="28"/>
          <w:szCs w:val="28"/>
          <w:lang w:val="ru-RU"/>
        </w:rPr>
        <w:t>м</w:t>
      </w:r>
      <w:r w:rsidR="008E7A6D">
        <w:rPr>
          <w:sz w:val="28"/>
          <w:szCs w:val="28"/>
          <w:lang w:val="ru-RU"/>
        </w:rPr>
        <w:t xml:space="preserve"> замены штрафа на иной вид наказания является </w:t>
      </w:r>
      <w:r w:rsidR="002565AE">
        <w:rPr>
          <w:sz w:val="28"/>
          <w:szCs w:val="28"/>
          <w:lang w:val="ru-RU"/>
        </w:rPr>
        <w:t>злостное уклонение от уплаты штрафа.</w:t>
      </w:r>
    </w:p>
    <w:p w:rsidR="006D1A62" w:rsidRDefault="006D1A62" w:rsidP="00E146E9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данной ситуации штраф Ивановой не был уплачен по вине судебного пристава, а не по вине самой Ивановой.</w:t>
      </w:r>
    </w:p>
    <w:p w:rsidR="00BC0EB8" w:rsidRDefault="006D1A62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Более того, замена штрафа другим видом наказания в случаях, когда штраф назначен в качестве основного вида наказания (как по условиям задачи), проводится судом на основании представления судебного пристава</w:t>
      </w:r>
      <w:r w:rsidR="006E4329">
        <w:rPr>
          <w:sz w:val="28"/>
          <w:szCs w:val="28"/>
          <w:lang w:val="ru-RU"/>
        </w:rPr>
        <w:t xml:space="preserve"> (ч. ст. 32 УИК РФ). </w:t>
      </w:r>
      <w:bookmarkStart w:id="0" w:name="_GoBack"/>
      <w:bookmarkEnd w:id="0"/>
    </w:p>
    <w:p w:rsidR="006E4329" w:rsidRPr="006E4329" w:rsidRDefault="006E4329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3DE1">
        <w:rPr>
          <w:sz w:val="28"/>
          <w:szCs w:val="28"/>
        </w:rPr>
        <w:t xml:space="preserve">2.Чагин И. </w:t>
      </w:r>
      <w:proofErr w:type="spellStart"/>
      <w:r w:rsidRPr="00253DE1">
        <w:rPr>
          <w:sz w:val="28"/>
          <w:szCs w:val="28"/>
        </w:rPr>
        <w:t>осужден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за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получение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взятки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по</w:t>
      </w:r>
      <w:proofErr w:type="spellEnd"/>
      <w:r w:rsidRPr="00253DE1">
        <w:rPr>
          <w:sz w:val="28"/>
          <w:szCs w:val="28"/>
        </w:rPr>
        <w:t xml:space="preserve"> ч. 1 </w:t>
      </w:r>
      <w:proofErr w:type="spellStart"/>
      <w:r w:rsidRPr="00253DE1">
        <w:rPr>
          <w:sz w:val="28"/>
          <w:szCs w:val="28"/>
        </w:rPr>
        <w:t>ст</w:t>
      </w:r>
      <w:proofErr w:type="spellEnd"/>
      <w:r w:rsidRPr="00253DE1">
        <w:rPr>
          <w:sz w:val="28"/>
          <w:szCs w:val="28"/>
        </w:rPr>
        <w:t xml:space="preserve">. 290 УК РФ к 5 </w:t>
      </w:r>
      <w:proofErr w:type="spellStart"/>
      <w:r w:rsidRPr="00253DE1">
        <w:rPr>
          <w:sz w:val="28"/>
          <w:szCs w:val="28"/>
        </w:rPr>
        <w:t>годам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лишения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свободы</w:t>
      </w:r>
      <w:proofErr w:type="spellEnd"/>
      <w:r w:rsidRPr="00253DE1">
        <w:rPr>
          <w:sz w:val="28"/>
          <w:szCs w:val="28"/>
        </w:rPr>
        <w:t xml:space="preserve"> с </w:t>
      </w:r>
      <w:proofErr w:type="spellStart"/>
      <w:r w:rsidRPr="00253DE1">
        <w:rPr>
          <w:sz w:val="28"/>
          <w:szCs w:val="28"/>
        </w:rPr>
        <w:t>лишением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звания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майора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юстиции</w:t>
      </w:r>
      <w:proofErr w:type="spellEnd"/>
      <w:r w:rsidRPr="00253DE1">
        <w:rPr>
          <w:sz w:val="28"/>
          <w:szCs w:val="28"/>
        </w:rPr>
        <w:t xml:space="preserve">. В </w:t>
      </w:r>
      <w:proofErr w:type="spellStart"/>
      <w:r w:rsidRPr="00253DE1">
        <w:rPr>
          <w:sz w:val="28"/>
          <w:szCs w:val="28"/>
        </w:rPr>
        <w:t>кассационной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жалобе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lastRenderedPageBreak/>
        <w:t>адвокат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осужденного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указал</w:t>
      </w:r>
      <w:proofErr w:type="spellEnd"/>
      <w:r w:rsidRPr="00253DE1">
        <w:rPr>
          <w:sz w:val="28"/>
          <w:szCs w:val="28"/>
        </w:rPr>
        <w:t xml:space="preserve">, </w:t>
      </w:r>
      <w:proofErr w:type="spellStart"/>
      <w:r w:rsidRPr="00253DE1">
        <w:rPr>
          <w:sz w:val="28"/>
          <w:szCs w:val="28"/>
        </w:rPr>
        <w:t>что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суд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мог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только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ходатайствовать</w:t>
      </w:r>
      <w:proofErr w:type="spellEnd"/>
      <w:r w:rsidRPr="00253DE1">
        <w:rPr>
          <w:sz w:val="28"/>
          <w:szCs w:val="28"/>
        </w:rPr>
        <w:t xml:space="preserve"> о </w:t>
      </w:r>
      <w:proofErr w:type="spellStart"/>
      <w:r w:rsidRPr="00253DE1">
        <w:rPr>
          <w:sz w:val="28"/>
          <w:szCs w:val="28"/>
        </w:rPr>
        <w:t>лишении</w:t>
      </w:r>
      <w:proofErr w:type="spellEnd"/>
      <w:r w:rsidRPr="00253DE1">
        <w:rPr>
          <w:sz w:val="28"/>
          <w:szCs w:val="28"/>
        </w:rPr>
        <w:t xml:space="preserve"> Ч. </w:t>
      </w:r>
      <w:proofErr w:type="spellStart"/>
      <w:r w:rsidRPr="00253DE1">
        <w:rPr>
          <w:sz w:val="28"/>
          <w:szCs w:val="28"/>
        </w:rPr>
        <w:t>специального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звания</w:t>
      </w:r>
      <w:proofErr w:type="spellEnd"/>
      <w:r w:rsidRPr="00253DE1">
        <w:rPr>
          <w:sz w:val="28"/>
          <w:szCs w:val="28"/>
        </w:rPr>
        <w:t xml:space="preserve">, а </w:t>
      </w:r>
      <w:proofErr w:type="spellStart"/>
      <w:r w:rsidRPr="00253DE1">
        <w:rPr>
          <w:sz w:val="28"/>
          <w:szCs w:val="28"/>
        </w:rPr>
        <w:t>не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лишать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его</w:t>
      </w:r>
      <w:proofErr w:type="spellEnd"/>
      <w:r w:rsidRPr="00253DE1">
        <w:rPr>
          <w:sz w:val="28"/>
          <w:szCs w:val="28"/>
        </w:rPr>
        <w:t xml:space="preserve">, </w:t>
      </w:r>
      <w:proofErr w:type="spellStart"/>
      <w:r w:rsidRPr="00253DE1">
        <w:rPr>
          <w:sz w:val="28"/>
          <w:szCs w:val="28"/>
        </w:rPr>
        <w:t>поэтому</w:t>
      </w:r>
      <w:proofErr w:type="spellEnd"/>
      <w:r w:rsidRPr="00253DE1">
        <w:rPr>
          <w:sz w:val="28"/>
          <w:szCs w:val="28"/>
        </w:rPr>
        <w:t xml:space="preserve"> в </w:t>
      </w:r>
      <w:proofErr w:type="spellStart"/>
      <w:r w:rsidRPr="00253DE1">
        <w:rPr>
          <w:sz w:val="28"/>
          <w:szCs w:val="28"/>
        </w:rPr>
        <w:t>этой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части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необходимо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изменение</w:t>
      </w:r>
      <w:proofErr w:type="spellEnd"/>
      <w:r w:rsidRPr="00253DE1">
        <w:rPr>
          <w:sz w:val="28"/>
          <w:szCs w:val="28"/>
        </w:rPr>
        <w:t xml:space="preserve"> </w:t>
      </w:r>
      <w:proofErr w:type="spellStart"/>
      <w:r w:rsidRPr="00253DE1">
        <w:rPr>
          <w:sz w:val="28"/>
          <w:szCs w:val="28"/>
        </w:rPr>
        <w:t>приговора</w:t>
      </w:r>
      <w:proofErr w:type="spellEnd"/>
      <w:r w:rsidRPr="00253DE1">
        <w:rPr>
          <w:sz w:val="28"/>
          <w:szCs w:val="28"/>
        </w:rPr>
        <w:t>.</w:t>
      </w:r>
    </w:p>
    <w:p w:rsidR="00253DE1" w:rsidRPr="00253DE1" w:rsidRDefault="00253DE1" w:rsidP="00253D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53DE1">
        <w:rPr>
          <w:i/>
          <w:iCs/>
          <w:sz w:val="28"/>
          <w:szCs w:val="28"/>
        </w:rPr>
        <w:t>Соответствует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ли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вынесенный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приговор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действующему</w:t>
      </w:r>
      <w:proofErr w:type="spellEnd"/>
      <w:r w:rsidRPr="00253DE1">
        <w:rPr>
          <w:i/>
          <w:iCs/>
          <w:sz w:val="28"/>
          <w:szCs w:val="28"/>
        </w:rPr>
        <w:t xml:space="preserve"> УК и </w:t>
      </w:r>
      <w:proofErr w:type="spellStart"/>
      <w:r w:rsidRPr="00253DE1">
        <w:rPr>
          <w:i/>
          <w:iCs/>
          <w:sz w:val="28"/>
          <w:szCs w:val="28"/>
        </w:rPr>
        <w:t>основаны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ли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доводы</w:t>
      </w:r>
      <w:proofErr w:type="spellEnd"/>
      <w:r w:rsidRPr="00253DE1">
        <w:rPr>
          <w:i/>
          <w:iCs/>
          <w:sz w:val="28"/>
          <w:szCs w:val="28"/>
        </w:rPr>
        <w:t xml:space="preserve">, </w:t>
      </w:r>
      <w:proofErr w:type="spellStart"/>
      <w:r w:rsidRPr="00253DE1">
        <w:rPr>
          <w:i/>
          <w:iCs/>
          <w:sz w:val="28"/>
          <w:szCs w:val="28"/>
        </w:rPr>
        <w:t>приведенные</w:t>
      </w:r>
      <w:proofErr w:type="spellEnd"/>
      <w:r w:rsidRPr="00253DE1">
        <w:rPr>
          <w:i/>
          <w:iCs/>
          <w:sz w:val="28"/>
          <w:szCs w:val="28"/>
        </w:rPr>
        <w:t xml:space="preserve"> в </w:t>
      </w:r>
      <w:proofErr w:type="spellStart"/>
      <w:r w:rsidRPr="00253DE1">
        <w:rPr>
          <w:i/>
          <w:iCs/>
          <w:sz w:val="28"/>
          <w:szCs w:val="28"/>
        </w:rPr>
        <w:t>кассационной</w:t>
      </w:r>
      <w:proofErr w:type="spellEnd"/>
      <w:r w:rsidRPr="00253DE1">
        <w:rPr>
          <w:i/>
          <w:iCs/>
          <w:sz w:val="28"/>
          <w:szCs w:val="28"/>
        </w:rPr>
        <w:t xml:space="preserve"> </w:t>
      </w:r>
      <w:proofErr w:type="spellStart"/>
      <w:r w:rsidRPr="00253DE1">
        <w:rPr>
          <w:i/>
          <w:iCs/>
          <w:sz w:val="28"/>
          <w:szCs w:val="28"/>
        </w:rPr>
        <w:t>жалобе</w:t>
      </w:r>
      <w:proofErr w:type="spellEnd"/>
      <w:r w:rsidRPr="00253DE1">
        <w:rPr>
          <w:i/>
          <w:iCs/>
          <w:sz w:val="28"/>
          <w:szCs w:val="28"/>
        </w:rPr>
        <w:t>?</w:t>
      </w:r>
    </w:p>
    <w:p w:rsidR="00253DE1" w:rsidRDefault="00253DE1" w:rsidP="00253D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D628D6" w:rsidRDefault="002F171B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Вынесенный приговор действующему УК РФ не соответ</w:t>
      </w:r>
      <w:r w:rsidR="00DC2C6E">
        <w:rPr>
          <w:sz w:val="28"/>
          <w:szCs w:val="28"/>
          <w:lang w:val="ru-RU"/>
        </w:rPr>
        <w:t>ствует по следующим основаниям.</w:t>
      </w:r>
    </w:p>
    <w:p w:rsidR="00D628D6" w:rsidRDefault="006C0200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За </w:t>
      </w:r>
      <w:r w:rsidR="006E43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совершение</w:t>
      </w:r>
      <w:proofErr w:type="gramEnd"/>
      <w:r>
        <w:rPr>
          <w:sz w:val="28"/>
          <w:szCs w:val="28"/>
          <w:lang w:val="ru-RU"/>
        </w:rPr>
        <w:t xml:space="preserve"> преступления, предусмотренного ч. 1 ст. 290 УК РФ, предусмотрено наказание в виде лишения свободы </w:t>
      </w:r>
      <w:r w:rsidR="00DC2C6E">
        <w:rPr>
          <w:sz w:val="28"/>
          <w:szCs w:val="28"/>
          <w:lang w:val="ru-RU"/>
        </w:rPr>
        <w:t>на срок до 3 лет.</w:t>
      </w:r>
    </w:p>
    <w:p w:rsidR="00DC2C6E" w:rsidRDefault="00DC2C6E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ч. 2 ст. 15 УК РФ данное преступление относится к категории небольшой тяжести. </w:t>
      </w:r>
    </w:p>
    <w:p w:rsidR="002F171B" w:rsidRDefault="002F171B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ст. 48 УК РФ </w:t>
      </w:r>
      <w:r w:rsidRPr="002F171B">
        <w:rPr>
          <w:sz w:val="28"/>
          <w:szCs w:val="28"/>
          <w:lang w:val="ru-RU"/>
        </w:rPr>
        <w:t xml:space="preserve">суд может лишить </w:t>
      </w:r>
      <w:r>
        <w:rPr>
          <w:sz w:val="28"/>
          <w:szCs w:val="28"/>
          <w:lang w:val="ru-RU"/>
        </w:rPr>
        <w:t>виновного</w:t>
      </w:r>
      <w:r w:rsidRPr="002F171B">
        <w:rPr>
          <w:sz w:val="28"/>
          <w:szCs w:val="28"/>
          <w:lang w:val="ru-RU"/>
        </w:rPr>
        <w:t xml:space="preserve"> специального, воинского или почетного звания, классног</w:t>
      </w:r>
      <w:r>
        <w:rPr>
          <w:sz w:val="28"/>
          <w:szCs w:val="28"/>
          <w:lang w:val="ru-RU"/>
        </w:rPr>
        <w:t>о чина и государственных наград только при</w:t>
      </w:r>
      <w:r w:rsidRPr="002F171B">
        <w:rPr>
          <w:sz w:val="28"/>
          <w:szCs w:val="28"/>
          <w:lang w:val="ru-RU"/>
        </w:rPr>
        <w:t xml:space="preserve"> осуждении за совершение тяжкого или особо тяжкого преступления с учетом личности виновного</w:t>
      </w:r>
      <w:r w:rsidR="000D396E">
        <w:rPr>
          <w:sz w:val="28"/>
          <w:szCs w:val="28"/>
          <w:lang w:val="ru-RU"/>
        </w:rPr>
        <w:t xml:space="preserve"> (</w:t>
      </w:r>
      <w:r w:rsidR="00D628D6">
        <w:rPr>
          <w:sz w:val="28"/>
          <w:szCs w:val="28"/>
          <w:lang w:val="ru-RU"/>
        </w:rPr>
        <w:t>также см. п. 12 Постановления</w:t>
      </w:r>
      <w:r w:rsidR="00D628D6" w:rsidRPr="00D628D6">
        <w:rPr>
          <w:sz w:val="28"/>
          <w:szCs w:val="28"/>
          <w:lang w:val="ru-RU"/>
        </w:rPr>
        <w:t xml:space="preserve"> Пленума Верховного Суда РФ от 22.12.2015 N 58 (ред. от 18.12.2018) "О практике назначения судами Российской Федерации уголовного наказания"</w:t>
      </w:r>
      <w:r w:rsidR="00D628D6">
        <w:rPr>
          <w:sz w:val="28"/>
          <w:szCs w:val="28"/>
          <w:lang w:val="ru-RU"/>
        </w:rPr>
        <w:t>).</w:t>
      </w:r>
    </w:p>
    <w:p w:rsidR="000D396E" w:rsidRDefault="000D396E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</w:t>
      </w:r>
      <w:r w:rsidRPr="000D396E">
        <w:rPr>
          <w:sz w:val="28"/>
          <w:szCs w:val="28"/>
          <w:lang w:val="ru-RU"/>
        </w:rPr>
        <w:t xml:space="preserve">перечень </w:t>
      </w:r>
      <w:proofErr w:type="spellStart"/>
      <w:r w:rsidRPr="000D396E">
        <w:rPr>
          <w:sz w:val="28"/>
          <w:szCs w:val="28"/>
          <w:lang w:val="ru-RU"/>
        </w:rPr>
        <w:t>правоограничений</w:t>
      </w:r>
      <w:proofErr w:type="spellEnd"/>
      <w:r w:rsidRPr="000D396E">
        <w:rPr>
          <w:sz w:val="28"/>
          <w:szCs w:val="28"/>
          <w:lang w:val="ru-RU"/>
        </w:rPr>
        <w:t>, указанных в статье 48 УК РФ, является исчерпывающим и расширит</w:t>
      </w:r>
      <w:r>
        <w:rPr>
          <w:sz w:val="28"/>
          <w:szCs w:val="28"/>
          <w:lang w:val="ru-RU"/>
        </w:rPr>
        <w:t>ельному</w:t>
      </w:r>
      <w:r w:rsidR="00D628D6">
        <w:rPr>
          <w:sz w:val="28"/>
          <w:szCs w:val="28"/>
          <w:lang w:val="ru-RU"/>
        </w:rPr>
        <w:t xml:space="preserve"> толкованию не подлежит (п. 13 указанного п</w:t>
      </w:r>
      <w:r>
        <w:rPr>
          <w:sz w:val="28"/>
          <w:szCs w:val="28"/>
          <w:lang w:val="ru-RU"/>
        </w:rPr>
        <w:t>остановления).</w:t>
      </w:r>
    </w:p>
    <w:p w:rsidR="00351BFD" w:rsidRDefault="00351BFD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пояснялось выше, за </w:t>
      </w:r>
      <w:r w:rsidRPr="00351BFD">
        <w:rPr>
          <w:sz w:val="28"/>
          <w:szCs w:val="28"/>
          <w:lang w:val="ru-RU"/>
        </w:rPr>
        <w:t>совершение преступления, предусмотренного ч. 1 ст. 290 УК РФ, предусмотрено наказание в виде лишения свободы на срок до 3 лет.</w:t>
      </w:r>
      <w:r>
        <w:rPr>
          <w:sz w:val="28"/>
          <w:szCs w:val="28"/>
          <w:lang w:val="ru-RU"/>
        </w:rPr>
        <w:t xml:space="preserve"> Таким образом, по действующему УК РФ суд не может приговорить </w:t>
      </w:r>
      <w:proofErr w:type="spellStart"/>
      <w:r>
        <w:rPr>
          <w:sz w:val="28"/>
          <w:szCs w:val="28"/>
          <w:lang w:val="ru-RU"/>
        </w:rPr>
        <w:t>Чагина</w:t>
      </w:r>
      <w:proofErr w:type="spellEnd"/>
      <w:r>
        <w:rPr>
          <w:sz w:val="28"/>
          <w:szCs w:val="28"/>
          <w:lang w:val="ru-RU"/>
        </w:rPr>
        <w:t xml:space="preserve"> И. к </w:t>
      </w:r>
      <w:r w:rsidR="001920AB">
        <w:rPr>
          <w:sz w:val="28"/>
          <w:szCs w:val="28"/>
          <w:lang w:val="ru-RU"/>
        </w:rPr>
        <w:t>5 годам лишения</w:t>
      </w:r>
      <w:r>
        <w:rPr>
          <w:sz w:val="28"/>
          <w:szCs w:val="28"/>
          <w:lang w:val="ru-RU"/>
        </w:rPr>
        <w:t xml:space="preserve"> свободы. </w:t>
      </w:r>
    </w:p>
    <w:p w:rsidR="00C559AC" w:rsidRDefault="00351BFD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Более того</w:t>
      </w:r>
      <w:r w:rsidR="00C559AC">
        <w:rPr>
          <w:sz w:val="28"/>
          <w:szCs w:val="28"/>
          <w:lang w:val="ru-RU"/>
        </w:rPr>
        <w:t xml:space="preserve">, учитывая, что </w:t>
      </w:r>
      <w:proofErr w:type="spellStart"/>
      <w:r w:rsidR="00C559AC">
        <w:rPr>
          <w:sz w:val="28"/>
          <w:szCs w:val="28"/>
          <w:lang w:val="ru-RU"/>
        </w:rPr>
        <w:t>Чагин</w:t>
      </w:r>
      <w:proofErr w:type="spellEnd"/>
      <w:r w:rsidR="00C559AC">
        <w:rPr>
          <w:sz w:val="28"/>
          <w:szCs w:val="28"/>
          <w:lang w:val="ru-RU"/>
        </w:rPr>
        <w:t xml:space="preserve"> И. совершил преступление небольшой тяжести, суд</w:t>
      </w:r>
      <w:r w:rsidR="001920AB">
        <w:rPr>
          <w:sz w:val="28"/>
          <w:szCs w:val="28"/>
          <w:lang w:val="ru-RU"/>
        </w:rPr>
        <w:t xml:space="preserve"> по действующему УК РФ</w:t>
      </w:r>
      <w:r w:rsidR="00C559AC">
        <w:rPr>
          <w:sz w:val="28"/>
          <w:szCs w:val="28"/>
          <w:lang w:val="ru-RU"/>
        </w:rPr>
        <w:t xml:space="preserve"> не вправе назначить ему дополнительное наказание в виде лишения специального звания – звания майора. </w:t>
      </w:r>
    </w:p>
    <w:p w:rsidR="00D628D6" w:rsidRPr="002F171B" w:rsidRDefault="001920AB" w:rsidP="00253DE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Доводы адвоката, изложенные в кассационной жалобе, являются </w:t>
      </w:r>
      <w:r w:rsidRPr="00757DED">
        <w:rPr>
          <w:sz w:val="28"/>
          <w:szCs w:val="28"/>
          <w:lang w:val="ru-RU"/>
        </w:rPr>
        <w:t>необоснованными по следующим основаниям.</w:t>
      </w:r>
      <w:r>
        <w:rPr>
          <w:sz w:val="28"/>
          <w:szCs w:val="28"/>
          <w:lang w:val="ru-RU"/>
        </w:rPr>
        <w:t xml:space="preserve"> </w:t>
      </w:r>
    </w:p>
    <w:p w:rsidR="006E5E04" w:rsidRDefault="00E53CC0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E53CC0">
        <w:rPr>
          <w:sz w:val="28"/>
          <w:szCs w:val="28"/>
        </w:rPr>
        <w:lastRenderedPageBreak/>
        <w:t>По</w:t>
      </w:r>
      <w:r w:rsidR="004F3D2D">
        <w:rPr>
          <w:sz w:val="28"/>
          <w:szCs w:val="28"/>
          <w:lang w:val="ru-RU"/>
        </w:rPr>
        <w:t>сле</w:t>
      </w:r>
      <w:proofErr w:type="spellEnd"/>
      <w:r w:rsidR="004F3D2D">
        <w:rPr>
          <w:sz w:val="28"/>
          <w:szCs w:val="28"/>
        </w:rPr>
        <w:t xml:space="preserve"> </w:t>
      </w:r>
      <w:proofErr w:type="spellStart"/>
      <w:r w:rsidR="004F3D2D">
        <w:rPr>
          <w:sz w:val="28"/>
          <w:szCs w:val="28"/>
        </w:rPr>
        <w:t>вступления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приговора</w:t>
      </w:r>
      <w:proofErr w:type="spellEnd"/>
      <w:r w:rsidRPr="00E53CC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суда</w:t>
      </w:r>
      <w:r w:rsidR="00757DED">
        <w:rPr>
          <w:sz w:val="28"/>
          <w:szCs w:val="28"/>
          <w:lang w:val="ru-RU"/>
        </w:rPr>
        <w:t xml:space="preserve"> </w:t>
      </w:r>
      <w:r w:rsidR="004F3D2D">
        <w:rPr>
          <w:sz w:val="28"/>
          <w:szCs w:val="28"/>
        </w:rPr>
        <w:t xml:space="preserve">в </w:t>
      </w:r>
      <w:proofErr w:type="spellStart"/>
      <w:r w:rsidR="004F3D2D">
        <w:rPr>
          <w:sz w:val="28"/>
          <w:szCs w:val="28"/>
        </w:rPr>
        <w:t>законную</w:t>
      </w:r>
      <w:proofErr w:type="spellEnd"/>
      <w:r w:rsidR="004F3D2D">
        <w:rPr>
          <w:sz w:val="28"/>
          <w:szCs w:val="28"/>
        </w:rPr>
        <w:t xml:space="preserve"> </w:t>
      </w:r>
      <w:proofErr w:type="spellStart"/>
      <w:r w:rsidR="004F3D2D">
        <w:rPr>
          <w:sz w:val="28"/>
          <w:szCs w:val="28"/>
        </w:rPr>
        <w:t>силу</w:t>
      </w:r>
      <w:proofErr w:type="spellEnd"/>
      <w:r w:rsidR="004F3D2D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приговор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направляется</w:t>
      </w:r>
      <w:proofErr w:type="spellEnd"/>
      <w:r w:rsidRPr="00E53CC0">
        <w:rPr>
          <w:sz w:val="28"/>
          <w:szCs w:val="28"/>
        </w:rPr>
        <w:t xml:space="preserve"> </w:t>
      </w:r>
      <w:r w:rsidR="00413195">
        <w:rPr>
          <w:sz w:val="28"/>
          <w:szCs w:val="28"/>
          <w:lang w:val="ru-RU"/>
        </w:rPr>
        <w:t xml:space="preserve">должностному </w:t>
      </w:r>
      <w:proofErr w:type="spellStart"/>
      <w:r w:rsidRPr="00E53CC0">
        <w:rPr>
          <w:sz w:val="28"/>
          <w:szCs w:val="28"/>
        </w:rPr>
        <w:t>лицу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или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ведомству</w:t>
      </w:r>
      <w:proofErr w:type="spellEnd"/>
      <w:r w:rsidRPr="00E53CC0">
        <w:rPr>
          <w:sz w:val="28"/>
          <w:szCs w:val="28"/>
        </w:rPr>
        <w:t xml:space="preserve">, </w:t>
      </w:r>
      <w:proofErr w:type="spellStart"/>
      <w:r w:rsidRPr="00E53CC0">
        <w:rPr>
          <w:sz w:val="28"/>
          <w:szCs w:val="28"/>
        </w:rPr>
        <w:t>присвоившему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осужденному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лицу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специальное</w:t>
      </w:r>
      <w:proofErr w:type="spellEnd"/>
      <w:r w:rsidRPr="00E53CC0">
        <w:rPr>
          <w:sz w:val="28"/>
          <w:szCs w:val="28"/>
        </w:rPr>
        <w:t xml:space="preserve">, </w:t>
      </w:r>
      <w:proofErr w:type="spellStart"/>
      <w:r w:rsidRPr="00E53CC0">
        <w:rPr>
          <w:sz w:val="28"/>
          <w:szCs w:val="28"/>
        </w:rPr>
        <w:t>воинское</w:t>
      </w:r>
      <w:proofErr w:type="spellEnd"/>
      <w:r w:rsidRPr="00E53CC0">
        <w:rPr>
          <w:sz w:val="28"/>
          <w:szCs w:val="28"/>
        </w:rPr>
        <w:t xml:space="preserve">  </w:t>
      </w:r>
      <w:proofErr w:type="spellStart"/>
      <w:r w:rsidRPr="00E53CC0">
        <w:rPr>
          <w:sz w:val="28"/>
          <w:szCs w:val="28"/>
        </w:rPr>
        <w:t>или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почетное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звание</w:t>
      </w:r>
      <w:proofErr w:type="spellEnd"/>
      <w:r w:rsidRPr="00E53CC0">
        <w:rPr>
          <w:sz w:val="28"/>
          <w:szCs w:val="28"/>
        </w:rPr>
        <w:t xml:space="preserve">, </w:t>
      </w:r>
      <w:proofErr w:type="spellStart"/>
      <w:r w:rsidRPr="00E53CC0">
        <w:rPr>
          <w:sz w:val="28"/>
          <w:szCs w:val="28"/>
        </w:rPr>
        <w:t>классный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чин</w:t>
      </w:r>
      <w:proofErr w:type="spellEnd"/>
      <w:r w:rsidRPr="00E53CC0">
        <w:rPr>
          <w:sz w:val="28"/>
          <w:szCs w:val="28"/>
        </w:rPr>
        <w:t xml:space="preserve">, </w:t>
      </w:r>
      <w:proofErr w:type="spellStart"/>
      <w:r w:rsidRPr="00E53CC0">
        <w:rPr>
          <w:sz w:val="28"/>
          <w:szCs w:val="28"/>
        </w:rPr>
        <w:t>государственные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награды</w:t>
      </w:r>
      <w:proofErr w:type="spellEnd"/>
      <w:r w:rsidRPr="00E53CC0">
        <w:rPr>
          <w:sz w:val="28"/>
          <w:szCs w:val="28"/>
        </w:rPr>
        <w:t xml:space="preserve">, </w:t>
      </w:r>
      <w:proofErr w:type="spellStart"/>
      <w:r w:rsidRPr="00E53CC0">
        <w:rPr>
          <w:sz w:val="28"/>
          <w:szCs w:val="28"/>
        </w:rPr>
        <w:t>для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решения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вышеуказанных</w:t>
      </w:r>
      <w:proofErr w:type="spellEnd"/>
      <w:r w:rsidRPr="00E53CC0">
        <w:rPr>
          <w:sz w:val="28"/>
          <w:szCs w:val="28"/>
        </w:rPr>
        <w:t xml:space="preserve"> </w:t>
      </w:r>
      <w:proofErr w:type="spellStart"/>
      <w:r w:rsidRPr="00E53CC0">
        <w:rPr>
          <w:sz w:val="28"/>
          <w:szCs w:val="28"/>
        </w:rPr>
        <w:t>вопросов</w:t>
      </w:r>
      <w:proofErr w:type="spellEnd"/>
      <w:r w:rsidRPr="00E53CC0">
        <w:rPr>
          <w:sz w:val="28"/>
          <w:szCs w:val="28"/>
        </w:rPr>
        <w:t>.</w:t>
      </w:r>
      <w:r w:rsidR="004E7E07">
        <w:rPr>
          <w:sz w:val="28"/>
          <w:szCs w:val="28"/>
          <w:lang w:val="ru-RU"/>
        </w:rPr>
        <w:t xml:space="preserve"> </w:t>
      </w:r>
    </w:p>
    <w:p w:rsidR="006E5E04" w:rsidRPr="006E5E04" w:rsidRDefault="006E5E04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E5E04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То есть, </w:t>
      </w:r>
      <w:proofErr w:type="spellStart"/>
      <w:r>
        <w:rPr>
          <w:sz w:val="28"/>
          <w:szCs w:val="28"/>
        </w:rPr>
        <w:t>с</w:t>
      </w:r>
      <w:r w:rsidRPr="006E5E04">
        <w:rPr>
          <w:sz w:val="28"/>
          <w:szCs w:val="28"/>
        </w:rPr>
        <w:t>уд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вынесший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приговор</w:t>
      </w:r>
      <w:proofErr w:type="spellEnd"/>
      <w:r w:rsidRPr="006E5E04">
        <w:rPr>
          <w:sz w:val="28"/>
          <w:szCs w:val="28"/>
        </w:rPr>
        <w:t xml:space="preserve"> о </w:t>
      </w:r>
      <w:proofErr w:type="spellStart"/>
      <w:r w:rsidRPr="006E5E04">
        <w:rPr>
          <w:sz w:val="28"/>
          <w:szCs w:val="28"/>
        </w:rPr>
        <w:t>лишении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осужденного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специального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воинского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или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почетного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звания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классного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чина</w:t>
      </w:r>
      <w:proofErr w:type="spellEnd"/>
      <w:r w:rsidRPr="006E5E04">
        <w:rPr>
          <w:sz w:val="28"/>
          <w:szCs w:val="28"/>
        </w:rPr>
        <w:t xml:space="preserve"> и </w:t>
      </w:r>
      <w:proofErr w:type="spellStart"/>
      <w:r w:rsidRPr="006E5E04">
        <w:rPr>
          <w:sz w:val="28"/>
          <w:szCs w:val="28"/>
        </w:rPr>
        <w:t>государственных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наград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после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вступления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его</w:t>
      </w:r>
      <w:proofErr w:type="spellEnd"/>
      <w:r w:rsidRPr="006E5E04">
        <w:rPr>
          <w:sz w:val="28"/>
          <w:szCs w:val="28"/>
        </w:rPr>
        <w:t xml:space="preserve"> в </w:t>
      </w:r>
      <w:proofErr w:type="spellStart"/>
      <w:r w:rsidRPr="006E5E04">
        <w:rPr>
          <w:sz w:val="28"/>
          <w:szCs w:val="28"/>
        </w:rPr>
        <w:t>законную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силу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направляет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копию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приговора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должностному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лицу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присвоившему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осужденному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звание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классный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чин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или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наградившему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его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государственной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наградой</w:t>
      </w:r>
      <w:proofErr w:type="spellEnd"/>
      <w:r w:rsidRPr="006E5E04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Pr="006E5E04">
        <w:rPr>
          <w:sz w:val="28"/>
          <w:szCs w:val="28"/>
        </w:rPr>
        <w:t>Должностное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лицо</w:t>
      </w:r>
      <w:proofErr w:type="spellEnd"/>
      <w:r w:rsidRPr="006E5E04">
        <w:rPr>
          <w:sz w:val="28"/>
          <w:szCs w:val="28"/>
        </w:rPr>
        <w:t xml:space="preserve"> в </w:t>
      </w:r>
      <w:proofErr w:type="spellStart"/>
      <w:r w:rsidRPr="006E5E04">
        <w:rPr>
          <w:sz w:val="28"/>
          <w:szCs w:val="28"/>
        </w:rPr>
        <w:t>установленном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порядке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вносит</w:t>
      </w:r>
      <w:proofErr w:type="spellEnd"/>
      <w:r w:rsidRPr="006E5E04">
        <w:rPr>
          <w:sz w:val="28"/>
          <w:szCs w:val="28"/>
        </w:rPr>
        <w:t xml:space="preserve"> в </w:t>
      </w:r>
      <w:proofErr w:type="spellStart"/>
      <w:r w:rsidRPr="006E5E04">
        <w:rPr>
          <w:sz w:val="28"/>
          <w:szCs w:val="28"/>
        </w:rPr>
        <w:t>соответствующие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документы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запись</w:t>
      </w:r>
      <w:proofErr w:type="spellEnd"/>
      <w:r w:rsidRPr="006E5E04">
        <w:rPr>
          <w:sz w:val="28"/>
          <w:szCs w:val="28"/>
        </w:rPr>
        <w:t xml:space="preserve"> о </w:t>
      </w:r>
      <w:proofErr w:type="spellStart"/>
      <w:r w:rsidRPr="006E5E04">
        <w:rPr>
          <w:sz w:val="28"/>
          <w:szCs w:val="28"/>
        </w:rPr>
        <w:t>лишении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осужденного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специального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воинского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или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почетного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звания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классного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чина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или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государственных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наград</w:t>
      </w:r>
      <w:proofErr w:type="spellEnd"/>
      <w:r w:rsidRPr="006E5E04">
        <w:rPr>
          <w:sz w:val="28"/>
          <w:szCs w:val="28"/>
        </w:rPr>
        <w:t xml:space="preserve">, а </w:t>
      </w:r>
      <w:proofErr w:type="spellStart"/>
      <w:r w:rsidRPr="006E5E04">
        <w:rPr>
          <w:sz w:val="28"/>
          <w:szCs w:val="28"/>
        </w:rPr>
        <w:t>также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принимает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меры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лишению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его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прав</w:t>
      </w:r>
      <w:proofErr w:type="spellEnd"/>
      <w:r w:rsidRPr="006E5E04">
        <w:rPr>
          <w:sz w:val="28"/>
          <w:szCs w:val="28"/>
        </w:rPr>
        <w:t xml:space="preserve"> и </w:t>
      </w:r>
      <w:proofErr w:type="spellStart"/>
      <w:r w:rsidRPr="006E5E04">
        <w:rPr>
          <w:sz w:val="28"/>
          <w:szCs w:val="28"/>
        </w:rPr>
        <w:t>льгот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предусмотренных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для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лиц</w:t>
      </w:r>
      <w:proofErr w:type="spellEnd"/>
      <w:r w:rsidRPr="006E5E04">
        <w:rPr>
          <w:sz w:val="28"/>
          <w:szCs w:val="28"/>
        </w:rPr>
        <w:t xml:space="preserve">, </w:t>
      </w:r>
      <w:proofErr w:type="spellStart"/>
      <w:r w:rsidRPr="006E5E04">
        <w:rPr>
          <w:sz w:val="28"/>
          <w:szCs w:val="28"/>
        </w:rPr>
        <w:t>имеющих</w:t>
      </w:r>
      <w:proofErr w:type="spellEnd"/>
      <w:r w:rsidRPr="006E5E04">
        <w:rPr>
          <w:sz w:val="28"/>
          <w:szCs w:val="28"/>
        </w:rPr>
        <w:t xml:space="preserve"> </w:t>
      </w:r>
      <w:proofErr w:type="spellStart"/>
      <w:r w:rsidRPr="006E5E04">
        <w:rPr>
          <w:sz w:val="28"/>
          <w:szCs w:val="28"/>
        </w:rPr>
        <w:t>соответс</w:t>
      </w:r>
      <w:r>
        <w:rPr>
          <w:sz w:val="28"/>
          <w:szCs w:val="28"/>
        </w:rPr>
        <w:t>твующие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награды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61УИК РФ).</w:t>
      </w:r>
    </w:p>
    <w:p w:rsidR="00253DE1" w:rsidRDefault="006E5E04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</w:t>
      </w:r>
      <w:r w:rsidR="00757DED">
        <w:rPr>
          <w:sz w:val="28"/>
          <w:szCs w:val="28"/>
          <w:lang w:val="ru-RU"/>
        </w:rPr>
        <w:t xml:space="preserve">, суд в процессуальном смысле сам не лишает </w:t>
      </w:r>
      <w:proofErr w:type="spellStart"/>
      <w:r w:rsidR="00757DED">
        <w:rPr>
          <w:sz w:val="28"/>
          <w:szCs w:val="28"/>
          <w:lang w:val="ru-RU"/>
        </w:rPr>
        <w:t>Чагина</w:t>
      </w:r>
      <w:proofErr w:type="spellEnd"/>
      <w:r w:rsidR="00757DED">
        <w:rPr>
          <w:sz w:val="28"/>
          <w:szCs w:val="28"/>
          <w:lang w:val="ru-RU"/>
        </w:rPr>
        <w:t xml:space="preserve"> И. специального звания. </w:t>
      </w:r>
      <w:r>
        <w:rPr>
          <w:sz w:val="28"/>
          <w:szCs w:val="28"/>
          <w:lang w:val="ru-RU"/>
        </w:rPr>
        <w:t xml:space="preserve">Приговор суда является основанием для </w:t>
      </w:r>
      <w:r w:rsidR="0099272B">
        <w:rPr>
          <w:sz w:val="28"/>
          <w:szCs w:val="28"/>
          <w:lang w:val="ru-RU"/>
        </w:rPr>
        <w:t>внесения уполномоченным должностным лицом в соответствующие документы записи</w:t>
      </w:r>
      <w:r w:rsidR="0099272B" w:rsidRPr="0099272B">
        <w:rPr>
          <w:sz w:val="28"/>
          <w:szCs w:val="28"/>
          <w:lang w:val="ru-RU"/>
        </w:rPr>
        <w:t xml:space="preserve"> о лишении осужденного</w:t>
      </w:r>
      <w:r w:rsidR="0099272B">
        <w:rPr>
          <w:sz w:val="28"/>
          <w:szCs w:val="28"/>
          <w:lang w:val="ru-RU"/>
        </w:rPr>
        <w:t xml:space="preserve"> специального звания. </w:t>
      </w:r>
    </w:p>
    <w:p w:rsidR="004F3D2D" w:rsidRPr="004F3D2D" w:rsidRDefault="004F3D2D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3658A" w:rsidRPr="00B3658A" w:rsidRDefault="00B3658A" w:rsidP="00B365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3658A">
        <w:rPr>
          <w:sz w:val="28"/>
          <w:szCs w:val="28"/>
        </w:rPr>
        <w:t xml:space="preserve">3. </w:t>
      </w:r>
      <w:proofErr w:type="spellStart"/>
      <w:r w:rsidRPr="00B3658A">
        <w:rPr>
          <w:sz w:val="28"/>
          <w:szCs w:val="28"/>
        </w:rPr>
        <w:t>Накануне</w:t>
      </w:r>
      <w:proofErr w:type="spellEnd"/>
      <w:r w:rsidRPr="00B3658A">
        <w:rPr>
          <w:sz w:val="28"/>
          <w:szCs w:val="28"/>
        </w:rPr>
        <w:t xml:space="preserve"> 16-летия </w:t>
      </w:r>
      <w:proofErr w:type="spellStart"/>
      <w:r w:rsidRPr="00B3658A">
        <w:rPr>
          <w:sz w:val="28"/>
          <w:szCs w:val="28"/>
        </w:rPr>
        <w:t>Кареев</w:t>
      </w:r>
      <w:proofErr w:type="spellEnd"/>
      <w:r w:rsidRPr="00B3658A">
        <w:rPr>
          <w:sz w:val="28"/>
          <w:szCs w:val="28"/>
        </w:rPr>
        <w:t xml:space="preserve"> Л. </w:t>
      </w:r>
      <w:proofErr w:type="spellStart"/>
      <w:r w:rsidRPr="00B3658A">
        <w:rPr>
          <w:sz w:val="28"/>
          <w:szCs w:val="28"/>
        </w:rPr>
        <w:t>обманом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завладел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дорогим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сотовым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телефоном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несовершеннолетнего</w:t>
      </w:r>
      <w:proofErr w:type="spellEnd"/>
      <w:r w:rsidRPr="00B3658A">
        <w:rPr>
          <w:sz w:val="28"/>
          <w:szCs w:val="28"/>
        </w:rPr>
        <w:t xml:space="preserve"> В. </w:t>
      </w:r>
      <w:proofErr w:type="spellStart"/>
      <w:r w:rsidRPr="00B3658A">
        <w:rPr>
          <w:sz w:val="28"/>
          <w:szCs w:val="28"/>
        </w:rPr>
        <w:t>Спустя</w:t>
      </w:r>
      <w:proofErr w:type="spellEnd"/>
      <w:r w:rsidRPr="00B3658A">
        <w:rPr>
          <w:sz w:val="28"/>
          <w:szCs w:val="28"/>
        </w:rPr>
        <w:t xml:space="preserve"> 2 </w:t>
      </w:r>
      <w:proofErr w:type="spellStart"/>
      <w:r w:rsidRPr="00B3658A">
        <w:rPr>
          <w:sz w:val="28"/>
          <w:szCs w:val="28"/>
        </w:rPr>
        <w:t>месяца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Кареев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совершил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преступление</w:t>
      </w:r>
      <w:proofErr w:type="spellEnd"/>
      <w:r w:rsidRPr="00B3658A">
        <w:rPr>
          <w:sz w:val="28"/>
          <w:szCs w:val="28"/>
        </w:rPr>
        <w:t xml:space="preserve">, </w:t>
      </w:r>
      <w:proofErr w:type="spellStart"/>
      <w:r w:rsidRPr="00B3658A">
        <w:rPr>
          <w:sz w:val="28"/>
          <w:szCs w:val="28"/>
        </w:rPr>
        <w:t>предусмотренное</w:t>
      </w:r>
      <w:proofErr w:type="spellEnd"/>
      <w:r w:rsidRPr="00B3658A">
        <w:rPr>
          <w:sz w:val="28"/>
          <w:szCs w:val="28"/>
        </w:rPr>
        <w:t xml:space="preserve"> ч. 1 </w:t>
      </w:r>
      <w:proofErr w:type="spellStart"/>
      <w:r w:rsidRPr="00B3658A">
        <w:rPr>
          <w:sz w:val="28"/>
          <w:szCs w:val="28"/>
        </w:rPr>
        <w:t>ст</w:t>
      </w:r>
      <w:proofErr w:type="spellEnd"/>
      <w:r w:rsidRPr="00B3658A">
        <w:rPr>
          <w:sz w:val="28"/>
          <w:szCs w:val="28"/>
        </w:rPr>
        <w:t xml:space="preserve">. 158 УК РФ. </w:t>
      </w:r>
      <w:proofErr w:type="spellStart"/>
      <w:r w:rsidRPr="00B3658A">
        <w:rPr>
          <w:sz w:val="28"/>
          <w:szCs w:val="28"/>
        </w:rPr>
        <w:t>Он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был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осужден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за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мошенничество</w:t>
      </w:r>
      <w:proofErr w:type="spellEnd"/>
      <w:r w:rsidRPr="00B3658A">
        <w:rPr>
          <w:sz w:val="28"/>
          <w:szCs w:val="28"/>
        </w:rPr>
        <w:t xml:space="preserve"> к 1 </w:t>
      </w:r>
      <w:proofErr w:type="spellStart"/>
      <w:r w:rsidRPr="00B3658A">
        <w:rPr>
          <w:sz w:val="28"/>
          <w:szCs w:val="28"/>
        </w:rPr>
        <w:t>году</w:t>
      </w:r>
      <w:proofErr w:type="spellEnd"/>
      <w:r w:rsidRPr="00B3658A">
        <w:rPr>
          <w:sz w:val="28"/>
          <w:szCs w:val="28"/>
        </w:rPr>
        <w:t xml:space="preserve"> 6 </w:t>
      </w:r>
      <w:proofErr w:type="spellStart"/>
      <w:r w:rsidRPr="00B3658A">
        <w:rPr>
          <w:sz w:val="28"/>
          <w:szCs w:val="28"/>
        </w:rPr>
        <w:t>месяцам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лишения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свободы</w:t>
      </w:r>
      <w:proofErr w:type="spellEnd"/>
      <w:r w:rsidRPr="00B3658A">
        <w:rPr>
          <w:sz w:val="28"/>
          <w:szCs w:val="28"/>
        </w:rPr>
        <w:t xml:space="preserve"> и </w:t>
      </w:r>
      <w:proofErr w:type="spellStart"/>
      <w:r w:rsidRPr="00B3658A">
        <w:rPr>
          <w:sz w:val="28"/>
          <w:szCs w:val="28"/>
        </w:rPr>
        <w:t>за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кражу</w:t>
      </w:r>
      <w:proofErr w:type="spellEnd"/>
      <w:r w:rsidRPr="00B3658A">
        <w:rPr>
          <w:sz w:val="28"/>
          <w:szCs w:val="28"/>
        </w:rPr>
        <w:t xml:space="preserve"> к 1 </w:t>
      </w:r>
      <w:proofErr w:type="spellStart"/>
      <w:r w:rsidRPr="00B3658A">
        <w:rPr>
          <w:sz w:val="28"/>
          <w:szCs w:val="28"/>
        </w:rPr>
        <w:t>году</w:t>
      </w:r>
      <w:proofErr w:type="spellEnd"/>
      <w:r w:rsidRPr="00B3658A">
        <w:rPr>
          <w:sz w:val="28"/>
          <w:szCs w:val="28"/>
        </w:rPr>
        <w:t xml:space="preserve"> 3 </w:t>
      </w:r>
      <w:proofErr w:type="spellStart"/>
      <w:r w:rsidRPr="00B3658A">
        <w:rPr>
          <w:sz w:val="28"/>
          <w:szCs w:val="28"/>
        </w:rPr>
        <w:t>месяцам</w:t>
      </w:r>
      <w:proofErr w:type="spellEnd"/>
      <w:r w:rsidRPr="00B3658A">
        <w:rPr>
          <w:sz w:val="28"/>
          <w:szCs w:val="28"/>
        </w:rPr>
        <w:t xml:space="preserve">, а </w:t>
      </w:r>
      <w:proofErr w:type="spellStart"/>
      <w:r w:rsidRPr="00B3658A">
        <w:rPr>
          <w:sz w:val="28"/>
          <w:szCs w:val="28"/>
        </w:rPr>
        <w:t>по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совокупности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преступлений</w:t>
      </w:r>
      <w:proofErr w:type="spellEnd"/>
      <w:r w:rsidRPr="00B3658A">
        <w:rPr>
          <w:sz w:val="28"/>
          <w:szCs w:val="28"/>
        </w:rPr>
        <w:t xml:space="preserve"> – к </w:t>
      </w:r>
      <w:proofErr w:type="spellStart"/>
      <w:r w:rsidRPr="00B3658A">
        <w:rPr>
          <w:sz w:val="28"/>
          <w:szCs w:val="28"/>
        </w:rPr>
        <w:t>лишению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свободы</w:t>
      </w:r>
      <w:proofErr w:type="spellEnd"/>
      <w:r w:rsidRPr="00B3658A">
        <w:rPr>
          <w:sz w:val="28"/>
          <w:szCs w:val="28"/>
        </w:rPr>
        <w:t xml:space="preserve"> с </w:t>
      </w:r>
      <w:proofErr w:type="spellStart"/>
      <w:r w:rsidRPr="00B3658A">
        <w:rPr>
          <w:sz w:val="28"/>
          <w:szCs w:val="28"/>
        </w:rPr>
        <w:t>отбыванием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наказания</w:t>
      </w:r>
      <w:proofErr w:type="spellEnd"/>
      <w:r w:rsidRPr="00B3658A">
        <w:rPr>
          <w:sz w:val="28"/>
          <w:szCs w:val="28"/>
        </w:rPr>
        <w:t xml:space="preserve"> в </w:t>
      </w:r>
      <w:proofErr w:type="spellStart"/>
      <w:r w:rsidRPr="00B3658A">
        <w:rPr>
          <w:sz w:val="28"/>
          <w:szCs w:val="28"/>
        </w:rPr>
        <w:t>воспитательной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колонии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на</w:t>
      </w:r>
      <w:proofErr w:type="spellEnd"/>
      <w:r w:rsidRPr="00B3658A">
        <w:rPr>
          <w:sz w:val="28"/>
          <w:szCs w:val="28"/>
        </w:rPr>
        <w:t xml:space="preserve"> </w:t>
      </w:r>
      <w:proofErr w:type="spellStart"/>
      <w:r w:rsidRPr="00B3658A">
        <w:rPr>
          <w:sz w:val="28"/>
          <w:szCs w:val="28"/>
        </w:rPr>
        <w:t>срок</w:t>
      </w:r>
      <w:proofErr w:type="spellEnd"/>
      <w:r w:rsidRPr="00B3658A">
        <w:rPr>
          <w:sz w:val="28"/>
          <w:szCs w:val="28"/>
        </w:rPr>
        <w:t xml:space="preserve"> 2 </w:t>
      </w:r>
      <w:proofErr w:type="spellStart"/>
      <w:r w:rsidRPr="00B3658A">
        <w:rPr>
          <w:sz w:val="28"/>
          <w:szCs w:val="28"/>
        </w:rPr>
        <w:t>года</w:t>
      </w:r>
      <w:proofErr w:type="spellEnd"/>
      <w:r w:rsidRPr="00B3658A">
        <w:rPr>
          <w:sz w:val="28"/>
          <w:szCs w:val="28"/>
        </w:rPr>
        <w:t>.</w:t>
      </w:r>
    </w:p>
    <w:p w:rsidR="00B3658A" w:rsidRPr="00B3658A" w:rsidRDefault="00B3658A" w:rsidP="00B3658A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spellStart"/>
      <w:r w:rsidRPr="00B3658A">
        <w:rPr>
          <w:i/>
          <w:iCs/>
          <w:sz w:val="28"/>
          <w:szCs w:val="28"/>
        </w:rPr>
        <w:t>Мог</w:t>
      </w:r>
      <w:proofErr w:type="spellEnd"/>
      <w:r w:rsidRPr="00B3658A">
        <w:rPr>
          <w:i/>
          <w:iCs/>
          <w:sz w:val="28"/>
          <w:szCs w:val="28"/>
        </w:rPr>
        <w:t xml:space="preserve"> </w:t>
      </w:r>
      <w:proofErr w:type="spellStart"/>
      <w:r w:rsidRPr="00B3658A">
        <w:rPr>
          <w:i/>
          <w:iCs/>
          <w:sz w:val="28"/>
          <w:szCs w:val="28"/>
        </w:rPr>
        <w:t>ли</w:t>
      </w:r>
      <w:proofErr w:type="spellEnd"/>
      <w:r w:rsidRPr="00B3658A">
        <w:rPr>
          <w:i/>
          <w:iCs/>
          <w:sz w:val="28"/>
          <w:szCs w:val="28"/>
        </w:rPr>
        <w:t xml:space="preserve"> </w:t>
      </w:r>
      <w:proofErr w:type="spellStart"/>
      <w:r w:rsidRPr="00B3658A">
        <w:rPr>
          <w:i/>
          <w:iCs/>
          <w:sz w:val="28"/>
          <w:szCs w:val="28"/>
        </w:rPr>
        <w:t>так</w:t>
      </w:r>
      <w:proofErr w:type="spellEnd"/>
      <w:r w:rsidRPr="00B3658A">
        <w:rPr>
          <w:i/>
          <w:iCs/>
          <w:sz w:val="28"/>
          <w:szCs w:val="28"/>
        </w:rPr>
        <w:t xml:space="preserve"> </w:t>
      </w:r>
      <w:proofErr w:type="spellStart"/>
      <w:r w:rsidRPr="00B3658A">
        <w:rPr>
          <w:i/>
          <w:iCs/>
          <w:sz w:val="28"/>
          <w:szCs w:val="28"/>
        </w:rPr>
        <w:t>поступить</w:t>
      </w:r>
      <w:proofErr w:type="spellEnd"/>
      <w:r w:rsidRPr="00B3658A">
        <w:rPr>
          <w:i/>
          <w:iCs/>
          <w:sz w:val="28"/>
          <w:szCs w:val="28"/>
        </w:rPr>
        <w:t xml:space="preserve"> </w:t>
      </w:r>
      <w:proofErr w:type="spellStart"/>
      <w:r w:rsidRPr="00B3658A">
        <w:rPr>
          <w:i/>
          <w:iCs/>
          <w:sz w:val="28"/>
          <w:szCs w:val="28"/>
        </w:rPr>
        <w:t>суд</w:t>
      </w:r>
      <w:proofErr w:type="spellEnd"/>
      <w:r w:rsidRPr="00B3658A">
        <w:rPr>
          <w:i/>
          <w:iCs/>
          <w:sz w:val="28"/>
          <w:szCs w:val="28"/>
        </w:rPr>
        <w:t>?</w:t>
      </w:r>
    </w:p>
    <w:p w:rsidR="00B3658A" w:rsidRDefault="00B3658A" w:rsidP="00B365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B3658A" w:rsidRDefault="00F24664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суда является неправомерным по следующим основаниям.</w:t>
      </w:r>
    </w:p>
    <w:p w:rsidR="004C48C1" w:rsidRPr="004C48C1" w:rsidRDefault="004C48C1" w:rsidP="004C48C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48C1">
        <w:rPr>
          <w:sz w:val="28"/>
          <w:szCs w:val="28"/>
          <w:lang w:val="ru-RU"/>
        </w:rPr>
        <w:t xml:space="preserve">Согласно статье 19 </w:t>
      </w:r>
      <w:r>
        <w:rPr>
          <w:sz w:val="28"/>
          <w:szCs w:val="28"/>
          <w:lang w:val="ru-RU"/>
        </w:rPr>
        <w:t>УК РФ,</w:t>
      </w:r>
      <w:r w:rsidRPr="004C48C1">
        <w:rPr>
          <w:sz w:val="28"/>
          <w:szCs w:val="28"/>
          <w:lang w:val="ru-RU"/>
        </w:rPr>
        <w:t xml:space="preserve"> уголовной ответственности подлежит только вменяемое физическое лицо, достигшее возраста, установленного УК РФ.</w:t>
      </w:r>
    </w:p>
    <w:p w:rsidR="004C48C1" w:rsidRDefault="004C48C1" w:rsidP="004C48C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48C1">
        <w:rPr>
          <w:sz w:val="28"/>
          <w:szCs w:val="28"/>
          <w:lang w:val="ru-RU"/>
        </w:rPr>
        <w:lastRenderedPageBreak/>
        <w:t>По общим правилам, уголовной ответственности подлежит лицо, достигшее ко времени совершения преступления шестнадцатилетнего возраста (ч. 1 ст. 20 УК РФ). Часть 2 ст. 20УК РФ содержит исчерпывающий перечень составов преступлений, за совершение которых уголовная ответственность наступает с 14-летнего возраста.</w:t>
      </w:r>
    </w:p>
    <w:p w:rsidR="004C48C1" w:rsidRDefault="004C48C1" w:rsidP="004C48C1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совершение мошенничества подлежат уголовной ответственности лица, достигшие на момент совершения преступления 16 лет.</w:t>
      </w:r>
    </w:p>
    <w:p w:rsidR="00F24664" w:rsidRDefault="00F24664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Кареев Л. </w:t>
      </w:r>
      <w:r w:rsidR="00A575EE">
        <w:rPr>
          <w:sz w:val="28"/>
          <w:szCs w:val="28"/>
          <w:lang w:val="ru-RU"/>
        </w:rPr>
        <w:t xml:space="preserve">же </w:t>
      </w:r>
      <w:r>
        <w:rPr>
          <w:sz w:val="28"/>
          <w:szCs w:val="28"/>
          <w:lang w:val="ru-RU"/>
        </w:rPr>
        <w:t>совершил мошенничество накануне 16-летия, то есть, в 15 лет.</w:t>
      </w:r>
    </w:p>
    <w:p w:rsidR="00E272FE" w:rsidRDefault="00E272FE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Более того, л</w:t>
      </w:r>
      <w:r w:rsidRPr="00E272FE">
        <w:rPr>
          <w:sz w:val="28"/>
          <w:szCs w:val="28"/>
          <w:lang w:val="ru-RU"/>
        </w:rPr>
        <w:t>ицо считается достигшим возраста, с которого наступает уголовная ответственность, не в день рождения, а по его истечении, т.</w:t>
      </w:r>
      <w:r>
        <w:rPr>
          <w:sz w:val="28"/>
          <w:szCs w:val="28"/>
          <w:lang w:val="ru-RU"/>
        </w:rPr>
        <w:t>е. с ноля часов следующих суток (</w:t>
      </w:r>
      <w:r w:rsidRPr="00E272FE">
        <w:rPr>
          <w:sz w:val="28"/>
          <w:szCs w:val="28"/>
          <w:lang w:val="ru-RU"/>
        </w:rPr>
        <w:t>абзац 2 п. 5 Постановления Пленума Верховного Суда РФ от 01.02.2011 N 1 (ред. от 28.10.2021) "О судебной практике применения законодательства, регламентирующего особенности уголовной ответственности и наказания несовершеннолетних").</w:t>
      </w:r>
    </w:p>
    <w:p w:rsidR="001E299B" w:rsidRDefault="001E299B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учитывая, что Кареев Л. совершил мошенничество в возрасте 15 лет, он не подлежал уголовной ответственности</w:t>
      </w:r>
      <w:r w:rsidR="00A575EE">
        <w:rPr>
          <w:sz w:val="28"/>
          <w:szCs w:val="28"/>
          <w:lang w:val="ru-RU"/>
        </w:rPr>
        <w:t xml:space="preserve"> за совершение преступления, предусмотренного ст. 159 УК РФ</w:t>
      </w:r>
      <w:r>
        <w:rPr>
          <w:sz w:val="28"/>
          <w:szCs w:val="28"/>
          <w:lang w:val="ru-RU"/>
        </w:rPr>
        <w:t xml:space="preserve">. </w:t>
      </w:r>
      <w:r w:rsidR="00A575EE">
        <w:rPr>
          <w:sz w:val="28"/>
          <w:szCs w:val="28"/>
          <w:lang w:val="ru-RU"/>
        </w:rPr>
        <w:t xml:space="preserve">Должностное лицо, проводившее проверку, должно было вынести постановление об отказе в возбуждении уголовного дела в отношении Кареева Л. в связи с </w:t>
      </w:r>
      <w:r w:rsidR="00FB4F06">
        <w:rPr>
          <w:sz w:val="28"/>
          <w:szCs w:val="28"/>
          <w:lang w:val="ru-RU"/>
        </w:rPr>
        <w:t>не достижением</w:t>
      </w:r>
      <w:r w:rsidR="00A575EE">
        <w:rPr>
          <w:sz w:val="28"/>
          <w:szCs w:val="28"/>
          <w:lang w:val="ru-RU"/>
        </w:rPr>
        <w:t xml:space="preserve"> им </w:t>
      </w:r>
      <w:r w:rsidR="00FB4F06">
        <w:rPr>
          <w:sz w:val="28"/>
          <w:szCs w:val="28"/>
          <w:lang w:val="ru-RU"/>
        </w:rPr>
        <w:t>возраста, с которого наступает уголовная ответственность</w:t>
      </w:r>
      <w:r w:rsidR="00B16D1F">
        <w:rPr>
          <w:sz w:val="28"/>
          <w:szCs w:val="28"/>
          <w:lang w:val="ru-RU"/>
        </w:rPr>
        <w:t xml:space="preserve"> за совершение мошенничества</w:t>
      </w:r>
      <w:r w:rsidR="00FB4F06">
        <w:rPr>
          <w:sz w:val="28"/>
          <w:szCs w:val="28"/>
          <w:lang w:val="ru-RU"/>
        </w:rPr>
        <w:t>.</w:t>
      </w:r>
    </w:p>
    <w:p w:rsidR="00874D4B" w:rsidRDefault="0042295A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Спустя 2 месяца Кареев Л. совершил кражу. За совершение преступления, предусмотренного ст. 158 УК РФ, уголовной ответственности подлежат лица, достигшие к моменту совершения преступления 14-летнего возраста. Соответственно, Кареев Л. подлежит уголовной ответственности за совершение кражи. </w:t>
      </w:r>
    </w:p>
    <w:p w:rsidR="00874D4B" w:rsidRDefault="00874D4B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 есть, в данной ситуации совокупности преступлений быть не может, поскольку Кареев Л., совершивший мошенничество в 15-летнем возрасте, не подлежит уголовной ответственности за совершение данного деяния. </w:t>
      </w:r>
    </w:p>
    <w:p w:rsidR="00874D4B" w:rsidRDefault="0042295A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Он подлежит уголовной ответственности лишь за совершение кражи. </w:t>
      </w:r>
    </w:p>
    <w:p w:rsidR="00A575EE" w:rsidRDefault="00C9091E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Более того, н</w:t>
      </w:r>
      <w:r w:rsidRPr="00C9091E">
        <w:rPr>
          <w:sz w:val="28"/>
          <w:szCs w:val="28"/>
          <w:lang w:val="ru-RU"/>
        </w:rPr>
        <w:t>аказание несовершеннолетнему в виде лишения свободы суд вправе назначить только в случае признания невозможности его исправления без изоляции от общества, с привед</w:t>
      </w:r>
      <w:r w:rsidR="007373D8">
        <w:rPr>
          <w:sz w:val="28"/>
          <w:szCs w:val="28"/>
          <w:lang w:val="ru-RU"/>
        </w:rPr>
        <w:t xml:space="preserve">ением мотивов принятого решения (п. 17 </w:t>
      </w:r>
      <w:r w:rsidR="007373D8" w:rsidRPr="007373D8">
        <w:rPr>
          <w:sz w:val="28"/>
          <w:szCs w:val="28"/>
          <w:lang w:val="ru-RU"/>
        </w:rPr>
        <w:t>5 Постановления Пленума Верховного Суда РФ от 01.02.2011 N 1 (ред. от 28.10.2021) "О судебной практике применения законодательства, регламентирующего особенности уголовной ответственности и наказания несовершеннолетних").</w:t>
      </w:r>
    </w:p>
    <w:p w:rsidR="007373D8" w:rsidRDefault="007373D8" w:rsidP="00B3658A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 есть, лишение свободы </w:t>
      </w:r>
      <w:r w:rsidR="0035253A">
        <w:rPr>
          <w:sz w:val="28"/>
          <w:szCs w:val="28"/>
          <w:lang w:val="ru-RU"/>
        </w:rPr>
        <w:t xml:space="preserve">несовершеннолетнему </w:t>
      </w:r>
      <w:r>
        <w:rPr>
          <w:sz w:val="28"/>
          <w:szCs w:val="28"/>
          <w:lang w:val="ru-RU"/>
        </w:rPr>
        <w:t>может назнач</w:t>
      </w:r>
      <w:r w:rsidR="00A11696">
        <w:rPr>
          <w:sz w:val="28"/>
          <w:szCs w:val="28"/>
          <w:lang w:val="ru-RU"/>
        </w:rPr>
        <w:t>аться лишь в крайних случаях.</w:t>
      </w:r>
      <w:r w:rsidR="0035253A">
        <w:rPr>
          <w:sz w:val="28"/>
          <w:szCs w:val="28"/>
          <w:lang w:val="ru-RU"/>
        </w:rPr>
        <w:t xml:space="preserve"> </w:t>
      </w:r>
    </w:p>
    <w:p w:rsidR="00B3658A" w:rsidRDefault="00B3658A" w:rsidP="00B365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D2D02" w:rsidRDefault="008D2D02" w:rsidP="00B3658A">
      <w:pPr>
        <w:pStyle w:val="Default"/>
        <w:spacing w:line="360" w:lineRule="auto"/>
        <w:ind w:firstLine="709"/>
        <w:jc w:val="both"/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Близнюк</w:t>
      </w:r>
      <w:proofErr w:type="spellEnd"/>
      <w:r>
        <w:rPr>
          <w:sz w:val="28"/>
          <w:szCs w:val="28"/>
        </w:rPr>
        <w:t xml:space="preserve"> П. и </w:t>
      </w:r>
      <w:proofErr w:type="spellStart"/>
      <w:r>
        <w:rPr>
          <w:sz w:val="28"/>
          <w:szCs w:val="28"/>
        </w:rPr>
        <w:t>Гирко</w:t>
      </w:r>
      <w:proofErr w:type="spellEnd"/>
      <w:r>
        <w:rPr>
          <w:sz w:val="28"/>
          <w:szCs w:val="28"/>
        </w:rPr>
        <w:t xml:space="preserve"> В. в </w:t>
      </w:r>
      <w:proofErr w:type="spellStart"/>
      <w:r>
        <w:rPr>
          <w:sz w:val="28"/>
          <w:szCs w:val="28"/>
        </w:rPr>
        <w:t>возрасте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лет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попав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влияние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судимого</w:t>
      </w:r>
      <w:proofErr w:type="spellEnd"/>
      <w:r>
        <w:rPr>
          <w:sz w:val="28"/>
          <w:szCs w:val="28"/>
        </w:rPr>
        <w:t xml:space="preserve"> Н.,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проникновения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торговый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киоск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похитили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шоколад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прохладительные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сумму</w:t>
      </w:r>
      <w:proofErr w:type="spellEnd"/>
      <w:r>
        <w:rPr>
          <w:sz w:val="28"/>
          <w:szCs w:val="28"/>
        </w:rPr>
        <w:t xml:space="preserve"> 2350 </w:t>
      </w:r>
      <w:proofErr w:type="spellStart"/>
      <w:r>
        <w:rPr>
          <w:sz w:val="28"/>
          <w:szCs w:val="28"/>
        </w:rPr>
        <w:t>рублей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оба</w:t>
      </w:r>
      <w:proofErr w:type="spellEnd"/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 </w:t>
      </w:r>
    </w:p>
    <w:p w:rsidR="008D2D02" w:rsidRDefault="008D2D02" w:rsidP="00B365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успешно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учились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школе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учете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инспекции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несовершеннолетних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состояли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увлекались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спортом</w:t>
      </w:r>
      <w:proofErr w:type="spellEnd"/>
      <w:r>
        <w:rPr>
          <w:sz w:val="28"/>
          <w:szCs w:val="28"/>
        </w:rPr>
        <w:t>.</w:t>
      </w:r>
    </w:p>
    <w:p w:rsidR="008D2D02" w:rsidRDefault="008D2D02" w:rsidP="00B365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D2D02" w:rsidRDefault="008D2D02" w:rsidP="00B3658A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Какие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варианты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решения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делу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возможны</w:t>
      </w:r>
      <w:proofErr w:type="spellEnd"/>
      <w:r>
        <w:rPr>
          <w:i/>
          <w:iCs/>
          <w:sz w:val="28"/>
          <w:szCs w:val="28"/>
        </w:rPr>
        <w:t>?</w:t>
      </w:r>
    </w:p>
    <w:p w:rsidR="008D2D02" w:rsidRDefault="008D2D02" w:rsidP="008D2D02">
      <w:pPr>
        <w:pStyle w:val="Default"/>
        <w:rPr>
          <w:sz w:val="28"/>
          <w:szCs w:val="28"/>
        </w:rPr>
      </w:pPr>
    </w:p>
    <w:p w:rsidR="008D2D02" w:rsidRDefault="008D2D02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074AC">
        <w:rPr>
          <w:sz w:val="28"/>
          <w:szCs w:val="28"/>
          <w:lang w:val="ru-RU"/>
        </w:rPr>
        <w:t xml:space="preserve">Действия </w:t>
      </w:r>
      <w:proofErr w:type="spellStart"/>
      <w:r w:rsidRPr="00E074AC">
        <w:rPr>
          <w:sz w:val="28"/>
          <w:szCs w:val="28"/>
          <w:lang w:val="ru-RU"/>
        </w:rPr>
        <w:t>Близнюк</w:t>
      </w:r>
      <w:proofErr w:type="spellEnd"/>
      <w:r w:rsidRPr="00E074AC">
        <w:rPr>
          <w:sz w:val="28"/>
          <w:szCs w:val="28"/>
          <w:lang w:val="ru-RU"/>
        </w:rPr>
        <w:t xml:space="preserve"> П. и </w:t>
      </w:r>
      <w:proofErr w:type="spellStart"/>
      <w:r w:rsidRPr="00E074AC">
        <w:rPr>
          <w:sz w:val="28"/>
          <w:szCs w:val="28"/>
          <w:lang w:val="ru-RU"/>
        </w:rPr>
        <w:t>Гирко</w:t>
      </w:r>
      <w:proofErr w:type="spellEnd"/>
      <w:r w:rsidRPr="00E074AC">
        <w:rPr>
          <w:sz w:val="28"/>
          <w:szCs w:val="28"/>
          <w:lang w:val="ru-RU"/>
        </w:rPr>
        <w:t xml:space="preserve"> В. надлежит квалифицировать по </w:t>
      </w:r>
      <w:proofErr w:type="spellStart"/>
      <w:r w:rsidRPr="00E074AC">
        <w:rPr>
          <w:sz w:val="28"/>
          <w:szCs w:val="28"/>
          <w:lang w:val="ru-RU"/>
        </w:rPr>
        <w:t>п.п</w:t>
      </w:r>
      <w:proofErr w:type="spellEnd"/>
      <w:r w:rsidRPr="00E074AC">
        <w:rPr>
          <w:sz w:val="28"/>
          <w:szCs w:val="28"/>
          <w:lang w:val="ru-RU"/>
        </w:rPr>
        <w:t xml:space="preserve">. «а», «б» ч. 2 ст. 158 УК РФ – кража, то есть тайное хищение чужого имущества, совершенная группой лиц по предварительному сговору, с незаконным проникновением в помещение. </w:t>
      </w:r>
    </w:p>
    <w:p w:rsidR="007F4713" w:rsidRPr="00E074AC" w:rsidRDefault="007F4713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(ч. 2 ст. 7.27 КоАП РФ не подходит, поскольку квалифицируем по </w:t>
      </w:r>
      <w:proofErr w:type="spellStart"/>
      <w:r>
        <w:rPr>
          <w:sz w:val="28"/>
          <w:szCs w:val="28"/>
          <w:lang w:val="ru-RU"/>
        </w:rPr>
        <w:t>п.п</w:t>
      </w:r>
      <w:proofErr w:type="spellEnd"/>
      <w:r>
        <w:rPr>
          <w:sz w:val="28"/>
          <w:szCs w:val="28"/>
          <w:lang w:val="ru-RU"/>
        </w:rPr>
        <w:t xml:space="preserve">. «а», «б» ч. 2 ст. 158 УК РФ). </w:t>
      </w:r>
    </w:p>
    <w:p w:rsidR="00E074AC" w:rsidRPr="00E074AC" w:rsidRDefault="00FD3D6A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074AC">
        <w:rPr>
          <w:sz w:val="28"/>
          <w:szCs w:val="28"/>
          <w:lang w:val="ru-RU"/>
        </w:rPr>
        <w:t xml:space="preserve">За совершение данного преступления предусмотрено наказание в виде лишения свободы на срок до 5 лет. </w:t>
      </w:r>
    </w:p>
    <w:p w:rsidR="00FD3D6A" w:rsidRDefault="00E074AC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074AC">
        <w:rPr>
          <w:sz w:val="28"/>
          <w:szCs w:val="28"/>
          <w:lang w:val="ru-RU"/>
        </w:rPr>
        <w:t xml:space="preserve">В </w:t>
      </w:r>
      <w:r w:rsidR="00FD3D6A" w:rsidRPr="00E074AC">
        <w:rPr>
          <w:sz w:val="28"/>
          <w:szCs w:val="28"/>
          <w:lang w:val="ru-RU"/>
        </w:rPr>
        <w:t xml:space="preserve">соответствии с ч. 3 ст. </w:t>
      </w:r>
      <w:r w:rsidRPr="00E074AC">
        <w:rPr>
          <w:sz w:val="28"/>
          <w:szCs w:val="28"/>
          <w:lang w:val="ru-RU"/>
        </w:rPr>
        <w:t xml:space="preserve">15 УК РФ данное преступление относится к категории средней тяжести. </w:t>
      </w:r>
    </w:p>
    <w:p w:rsidR="00405E7E" w:rsidRDefault="00405E7E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ч. 2 ст. 20 УК РФ</w:t>
      </w:r>
      <w:r w:rsidR="00636B5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за совершение преступления, </w:t>
      </w:r>
      <w:r>
        <w:rPr>
          <w:sz w:val="28"/>
          <w:szCs w:val="28"/>
          <w:lang w:val="ru-RU"/>
        </w:rPr>
        <w:lastRenderedPageBreak/>
        <w:t>предусмотренного ст. 158 УК РФ, подлежат уголовной ответственности лица, достигшие к моменту совершения преступления четырнадцати</w:t>
      </w:r>
      <w:r w:rsidR="00636B52">
        <w:rPr>
          <w:sz w:val="28"/>
          <w:szCs w:val="28"/>
          <w:lang w:val="ru-RU"/>
        </w:rPr>
        <w:t xml:space="preserve">летнего возраста. </w:t>
      </w:r>
    </w:p>
    <w:p w:rsidR="00636B52" w:rsidRDefault="00636B52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 есть, </w:t>
      </w:r>
      <w:proofErr w:type="spellStart"/>
      <w:r>
        <w:rPr>
          <w:sz w:val="28"/>
          <w:szCs w:val="28"/>
          <w:lang w:val="ru-RU"/>
        </w:rPr>
        <w:t>Близнюк</w:t>
      </w:r>
      <w:proofErr w:type="spellEnd"/>
      <w:r>
        <w:rPr>
          <w:sz w:val="28"/>
          <w:szCs w:val="28"/>
          <w:lang w:val="ru-RU"/>
        </w:rPr>
        <w:t xml:space="preserve"> П. и </w:t>
      </w:r>
      <w:proofErr w:type="spellStart"/>
      <w:r>
        <w:rPr>
          <w:sz w:val="28"/>
          <w:szCs w:val="28"/>
          <w:lang w:val="ru-RU"/>
        </w:rPr>
        <w:t>Гирко</w:t>
      </w:r>
      <w:proofErr w:type="spellEnd"/>
      <w:r>
        <w:rPr>
          <w:sz w:val="28"/>
          <w:szCs w:val="28"/>
          <w:lang w:val="ru-RU"/>
        </w:rPr>
        <w:t xml:space="preserve"> В. являются лицами, подлежащими уголовной ответственности.</w:t>
      </w:r>
    </w:p>
    <w:p w:rsidR="00C53657" w:rsidRDefault="00C53657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их делу возможны следующие варианты решений:</w:t>
      </w:r>
    </w:p>
    <w:p w:rsidR="009378F9" w:rsidRDefault="007C5F63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481C6F">
        <w:rPr>
          <w:sz w:val="28"/>
          <w:szCs w:val="28"/>
          <w:lang w:val="ru-RU"/>
        </w:rPr>
        <w:t>О</w:t>
      </w:r>
      <w:r w:rsidR="001E5F1A">
        <w:rPr>
          <w:sz w:val="28"/>
          <w:szCs w:val="28"/>
          <w:lang w:val="ru-RU"/>
        </w:rPr>
        <w:t xml:space="preserve">свобождение </w:t>
      </w:r>
      <w:r w:rsidR="001E5F1A" w:rsidRPr="001E5F1A">
        <w:rPr>
          <w:sz w:val="28"/>
          <w:szCs w:val="28"/>
          <w:lang w:val="ru-RU"/>
        </w:rPr>
        <w:t>от уголовной ответственности в связи с деятельным раскаянием</w:t>
      </w:r>
      <w:r w:rsidR="001E5F1A">
        <w:rPr>
          <w:sz w:val="28"/>
          <w:szCs w:val="28"/>
          <w:lang w:val="ru-RU"/>
        </w:rPr>
        <w:t xml:space="preserve"> на основании ч. 1 ст. 75 УК РФ</w:t>
      </w:r>
      <w:r w:rsidR="009378F9">
        <w:rPr>
          <w:sz w:val="28"/>
          <w:szCs w:val="28"/>
          <w:lang w:val="ru-RU"/>
        </w:rPr>
        <w:t>:</w:t>
      </w:r>
    </w:p>
    <w:p w:rsidR="00F50E8D" w:rsidRDefault="00F50E8D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>
        <w:rPr>
          <w:sz w:val="28"/>
          <w:szCs w:val="28"/>
          <w:lang w:val="ru-RU"/>
        </w:rPr>
        <w:t>Близнюк</w:t>
      </w:r>
      <w:proofErr w:type="spellEnd"/>
      <w:r>
        <w:rPr>
          <w:sz w:val="28"/>
          <w:szCs w:val="28"/>
          <w:lang w:val="ru-RU"/>
        </w:rPr>
        <w:t xml:space="preserve"> П. и </w:t>
      </w:r>
      <w:proofErr w:type="spellStart"/>
      <w:r>
        <w:rPr>
          <w:sz w:val="28"/>
          <w:szCs w:val="28"/>
          <w:lang w:val="ru-RU"/>
        </w:rPr>
        <w:t>Гирко</w:t>
      </w:r>
      <w:proofErr w:type="spellEnd"/>
      <w:r>
        <w:rPr>
          <w:sz w:val="28"/>
          <w:szCs w:val="28"/>
          <w:lang w:val="ru-RU"/>
        </w:rPr>
        <w:t xml:space="preserve"> В. впервые совершили преступление</w:t>
      </w:r>
      <w:r w:rsidR="00B27151">
        <w:rPr>
          <w:sz w:val="28"/>
          <w:szCs w:val="28"/>
          <w:lang w:val="ru-RU"/>
        </w:rPr>
        <w:t>;</w:t>
      </w:r>
    </w:p>
    <w:p w:rsidR="00F50E8D" w:rsidRDefault="00F50E8D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преступление относится к к</w:t>
      </w:r>
      <w:r w:rsidR="00B27151">
        <w:rPr>
          <w:sz w:val="28"/>
          <w:szCs w:val="28"/>
          <w:lang w:val="ru-RU"/>
        </w:rPr>
        <w:t>атегории средней тяжести;</w:t>
      </w:r>
    </w:p>
    <w:p w:rsidR="00B27151" w:rsidRDefault="00B27151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E84E0D">
        <w:rPr>
          <w:sz w:val="28"/>
          <w:szCs w:val="28"/>
          <w:lang w:val="ru-RU"/>
        </w:rPr>
        <w:t>им необходимо способствовать</w:t>
      </w:r>
      <w:r w:rsidR="00E84E0D" w:rsidRPr="00E84E0D">
        <w:rPr>
          <w:sz w:val="28"/>
          <w:szCs w:val="28"/>
          <w:lang w:val="ru-RU"/>
        </w:rPr>
        <w:t xml:space="preserve"> раскрытию и расследованию этого преступления</w:t>
      </w:r>
      <w:r w:rsidR="00E84E0D">
        <w:rPr>
          <w:sz w:val="28"/>
          <w:szCs w:val="28"/>
          <w:lang w:val="ru-RU"/>
        </w:rPr>
        <w:t>;</w:t>
      </w:r>
    </w:p>
    <w:p w:rsidR="00E84E0D" w:rsidRDefault="00E84E0D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</w:t>
      </w:r>
      <w:r w:rsidR="009378F9">
        <w:rPr>
          <w:sz w:val="28"/>
          <w:szCs w:val="28"/>
          <w:lang w:val="ru-RU"/>
        </w:rPr>
        <w:t xml:space="preserve"> нужно возместить ущерб </w:t>
      </w:r>
      <w:r w:rsidR="004A1432">
        <w:rPr>
          <w:sz w:val="28"/>
          <w:szCs w:val="28"/>
          <w:lang w:val="ru-RU"/>
        </w:rPr>
        <w:t>или иным образом загладить причиненный вред;</w:t>
      </w:r>
    </w:p>
    <w:p w:rsidR="004A1432" w:rsidRDefault="00390CC4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деятельно раскаяться (признание вины и т д).</w:t>
      </w:r>
    </w:p>
    <w:p w:rsidR="00390CC4" w:rsidRDefault="00390CC4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Учитывая </w:t>
      </w:r>
      <w:proofErr w:type="gramStart"/>
      <w:r>
        <w:rPr>
          <w:sz w:val="28"/>
          <w:szCs w:val="28"/>
          <w:lang w:val="ru-RU"/>
        </w:rPr>
        <w:t>пункты</w:t>
      </w:r>
      <w:proofErr w:type="gramEnd"/>
      <w:r>
        <w:rPr>
          <w:sz w:val="28"/>
          <w:szCs w:val="28"/>
          <w:lang w:val="ru-RU"/>
        </w:rPr>
        <w:t xml:space="preserve"> а, б и при соблюдении пунктов в-д </w:t>
      </w:r>
      <w:proofErr w:type="spellStart"/>
      <w:r>
        <w:rPr>
          <w:sz w:val="28"/>
          <w:szCs w:val="28"/>
          <w:lang w:val="ru-RU"/>
        </w:rPr>
        <w:t>Близнюк</w:t>
      </w:r>
      <w:proofErr w:type="spellEnd"/>
      <w:r>
        <w:rPr>
          <w:sz w:val="28"/>
          <w:szCs w:val="28"/>
          <w:lang w:val="ru-RU"/>
        </w:rPr>
        <w:t xml:space="preserve"> П. и </w:t>
      </w:r>
      <w:proofErr w:type="spellStart"/>
      <w:r>
        <w:rPr>
          <w:sz w:val="28"/>
          <w:szCs w:val="28"/>
          <w:lang w:val="ru-RU"/>
        </w:rPr>
        <w:t>Гирко</w:t>
      </w:r>
      <w:proofErr w:type="spellEnd"/>
      <w:r>
        <w:rPr>
          <w:sz w:val="28"/>
          <w:szCs w:val="28"/>
          <w:lang w:val="ru-RU"/>
        </w:rPr>
        <w:t xml:space="preserve"> В. могут быть освобождены от </w:t>
      </w:r>
      <w:r w:rsidRPr="00390CC4">
        <w:rPr>
          <w:sz w:val="28"/>
          <w:szCs w:val="28"/>
          <w:lang w:val="ru-RU"/>
        </w:rPr>
        <w:t>уголовной ответственности в связи с деятельным раскаянием на основании ч. 1 ст. 75 УК РФ</w:t>
      </w:r>
      <w:r>
        <w:rPr>
          <w:sz w:val="28"/>
          <w:szCs w:val="28"/>
          <w:lang w:val="ru-RU"/>
        </w:rPr>
        <w:t>.</w:t>
      </w:r>
    </w:p>
    <w:p w:rsidR="00481C6F" w:rsidRDefault="00390CC4" w:rsidP="00481C6F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81C6F" w:rsidRPr="00481C6F">
        <w:rPr>
          <w:sz w:val="28"/>
          <w:szCs w:val="28"/>
          <w:lang w:val="ru-RU"/>
        </w:rPr>
        <w:t xml:space="preserve">Освобождение от уголовной ответственности в связи с </w:t>
      </w:r>
      <w:r w:rsidR="00481C6F">
        <w:rPr>
          <w:sz w:val="28"/>
          <w:szCs w:val="28"/>
          <w:lang w:val="ru-RU"/>
        </w:rPr>
        <w:t>примирением с потерпевшим на основании ст. 76</w:t>
      </w:r>
      <w:r w:rsidR="00481C6F" w:rsidRPr="00481C6F">
        <w:rPr>
          <w:sz w:val="28"/>
          <w:szCs w:val="28"/>
          <w:lang w:val="ru-RU"/>
        </w:rPr>
        <w:t xml:space="preserve"> УК РФ:</w:t>
      </w:r>
    </w:p>
    <w:p w:rsidR="00481C6F" w:rsidRDefault="00481C6F" w:rsidP="00481C6F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81C6F">
        <w:rPr>
          <w:sz w:val="28"/>
          <w:szCs w:val="28"/>
          <w:lang w:val="ru-RU"/>
        </w:rPr>
        <w:t xml:space="preserve">а) </w:t>
      </w:r>
      <w:proofErr w:type="spellStart"/>
      <w:r w:rsidRPr="00481C6F">
        <w:rPr>
          <w:sz w:val="28"/>
          <w:szCs w:val="28"/>
          <w:lang w:val="ru-RU"/>
        </w:rPr>
        <w:t>Близнюк</w:t>
      </w:r>
      <w:proofErr w:type="spellEnd"/>
      <w:r w:rsidRPr="00481C6F">
        <w:rPr>
          <w:sz w:val="28"/>
          <w:szCs w:val="28"/>
          <w:lang w:val="ru-RU"/>
        </w:rPr>
        <w:t xml:space="preserve"> П. и </w:t>
      </w:r>
      <w:proofErr w:type="spellStart"/>
      <w:r w:rsidRPr="00481C6F">
        <w:rPr>
          <w:sz w:val="28"/>
          <w:szCs w:val="28"/>
          <w:lang w:val="ru-RU"/>
        </w:rPr>
        <w:t>Гирко</w:t>
      </w:r>
      <w:proofErr w:type="spellEnd"/>
      <w:r w:rsidRPr="00481C6F">
        <w:rPr>
          <w:sz w:val="28"/>
          <w:szCs w:val="28"/>
          <w:lang w:val="ru-RU"/>
        </w:rPr>
        <w:t xml:space="preserve"> В. впервые совершили преступление;</w:t>
      </w:r>
    </w:p>
    <w:p w:rsidR="00481C6F" w:rsidRDefault="00481C6F" w:rsidP="00481C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1C6F">
        <w:rPr>
          <w:sz w:val="28"/>
          <w:szCs w:val="28"/>
        </w:rPr>
        <w:t xml:space="preserve">б) </w:t>
      </w:r>
      <w:proofErr w:type="spellStart"/>
      <w:r w:rsidRPr="00481C6F">
        <w:rPr>
          <w:sz w:val="28"/>
          <w:szCs w:val="28"/>
        </w:rPr>
        <w:t>преступление</w:t>
      </w:r>
      <w:proofErr w:type="spellEnd"/>
      <w:r w:rsidRPr="00481C6F">
        <w:rPr>
          <w:sz w:val="28"/>
          <w:szCs w:val="28"/>
        </w:rPr>
        <w:t xml:space="preserve"> </w:t>
      </w:r>
      <w:proofErr w:type="spellStart"/>
      <w:r w:rsidRPr="00481C6F">
        <w:rPr>
          <w:sz w:val="28"/>
          <w:szCs w:val="28"/>
        </w:rPr>
        <w:t>относится</w:t>
      </w:r>
      <w:proofErr w:type="spellEnd"/>
      <w:r w:rsidRPr="00481C6F">
        <w:rPr>
          <w:sz w:val="28"/>
          <w:szCs w:val="28"/>
        </w:rPr>
        <w:t xml:space="preserve"> к </w:t>
      </w:r>
      <w:proofErr w:type="spellStart"/>
      <w:r w:rsidRPr="00481C6F">
        <w:rPr>
          <w:sz w:val="28"/>
          <w:szCs w:val="28"/>
        </w:rPr>
        <w:t>категории</w:t>
      </w:r>
      <w:proofErr w:type="spellEnd"/>
      <w:r w:rsidRPr="00481C6F">
        <w:rPr>
          <w:sz w:val="28"/>
          <w:szCs w:val="28"/>
        </w:rPr>
        <w:t xml:space="preserve"> </w:t>
      </w:r>
      <w:proofErr w:type="spellStart"/>
      <w:r w:rsidRPr="00481C6F">
        <w:rPr>
          <w:sz w:val="28"/>
          <w:szCs w:val="28"/>
        </w:rPr>
        <w:t>средней</w:t>
      </w:r>
      <w:proofErr w:type="spellEnd"/>
      <w:r w:rsidRPr="00481C6F">
        <w:rPr>
          <w:sz w:val="28"/>
          <w:szCs w:val="28"/>
        </w:rPr>
        <w:t xml:space="preserve"> </w:t>
      </w:r>
      <w:proofErr w:type="spellStart"/>
      <w:r w:rsidRPr="00481C6F">
        <w:rPr>
          <w:sz w:val="28"/>
          <w:szCs w:val="28"/>
        </w:rPr>
        <w:t>тяжести</w:t>
      </w:r>
      <w:proofErr w:type="spellEnd"/>
      <w:r w:rsidRPr="00481C6F">
        <w:rPr>
          <w:sz w:val="28"/>
          <w:szCs w:val="28"/>
        </w:rPr>
        <w:t>;</w:t>
      </w:r>
    </w:p>
    <w:p w:rsidR="00481C6F" w:rsidRDefault="00481C6F" w:rsidP="00481C6F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EC7418">
        <w:rPr>
          <w:sz w:val="28"/>
          <w:szCs w:val="28"/>
          <w:lang w:val="ru-RU"/>
        </w:rPr>
        <w:t>необходимо примириться с потерпевшим;</w:t>
      </w:r>
    </w:p>
    <w:p w:rsidR="00EC7418" w:rsidRDefault="00EC7418" w:rsidP="00EC7418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загладить причиненный потерпевшему вред.</w:t>
      </w:r>
    </w:p>
    <w:p w:rsidR="00EC7418" w:rsidRDefault="00EC7418" w:rsidP="00EC741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C7418">
        <w:rPr>
          <w:sz w:val="28"/>
          <w:szCs w:val="28"/>
        </w:rPr>
        <w:t>Учитывая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пункты</w:t>
      </w:r>
      <w:proofErr w:type="spellEnd"/>
      <w:r w:rsidRPr="00EC7418">
        <w:rPr>
          <w:sz w:val="28"/>
          <w:szCs w:val="28"/>
        </w:rPr>
        <w:t xml:space="preserve"> </w:t>
      </w:r>
      <w:r w:rsidR="00373305">
        <w:rPr>
          <w:sz w:val="28"/>
          <w:szCs w:val="28"/>
        </w:rPr>
        <w:t xml:space="preserve">а, б и </w:t>
      </w:r>
      <w:proofErr w:type="spellStart"/>
      <w:r w:rsidR="00373305">
        <w:rPr>
          <w:sz w:val="28"/>
          <w:szCs w:val="28"/>
        </w:rPr>
        <w:t>при</w:t>
      </w:r>
      <w:proofErr w:type="spellEnd"/>
      <w:r w:rsidR="00373305">
        <w:rPr>
          <w:sz w:val="28"/>
          <w:szCs w:val="28"/>
        </w:rPr>
        <w:t xml:space="preserve"> </w:t>
      </w:r>
      <w:proofErr w:type="spellStart"/>
      <w:r w:rsidR="00373305">
        <w:rPr>
          <w:sz w:val="28"/>
          <w:szCs w:val="28"/>
        </w:rPr>
        <w:t>соблюдении</w:t>
      </w:r>
      <w:proofErr w:type="spellEnd"/>
      <w:r w:rsidR="00373305">
        <w:rPr>
          <w:sz w:val="28"/>
          <w:szCs w:val="28"/>
        </w:rPr>
        <w:t xml:space="preserve"> </w:t>
      </w:r>
      <w:proofErr w:type="spellStart"/>
      <w:r w:rsidR="00373305">
        <w:rPr>
          <w:sz w:val="28"/>
          <w:szCs w:val="28"/>
        </w:rPr>
        <w:t>пунктов</w:t>
      </w:r>
      <w:proofErr w:type="spellEnd"/>
      <w:r w:rsidR="00373305">
        <w:rPr>
          <w:sz w:val="28"/>
          <w:szCs w:val="28"/>
        </w:rPr>
        <w:t xml:space="preserve"> в, г</w:t>
      </w:r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Близнюк</w:t>
      </w:r>
      <w:proofErr w:type="spellEnd"/>
      <w:r w:rsidRPr="00EC7418">
        <w:rPr>
          <w:sz w:val="28"/>
          <w:szCs w:val="28"/>
        </w:rPr>
        <w:t xml:space="preserve"> П. и </w:t>
      </w:r>
      <w:proofErr w:type="spellStart"/>
      <w:r w:rsidRPr="00EC7418">
        <w:rPr>
          <w:sz w:val="28"/>
          <w:szCs w:val="28"/>
        </w:rPr>
        <w:t>Гирко</w:t>
      </w:r>
      <w:proofErr w:type="spellEnd"/>
      <w:r w:rsidRPr="00EC7418">
        <w:rPr>
          <w:sz w:val="28"/>
          <w:szCs w:val="28"/>
        </w:rPr>
        <w:t xml:space="preserve"> В. </w:t>
      </w:r>
      <w:proofErr w:type="spellStart"/>
      <w:r w:rsidRPr="00EC7418">
        <w:rPr>
          <w:sz w:val="28"/>
          <w:szCs w:val="28"/>
        </w:rPr>
        <w:t>могут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быть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освобождены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от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уголовной</w:t>
      </w:r>
      <w:proofErr w:type="spellEnd"/>
      <w:r w:rsidRPr="00EC7418">
        <w:rPr>
          <w:sz w:val="28"/>
          <w:szCs w:val="28"/>
        </w:rPr>
        <w:t xml:space="preserve"> </w:t>
      </w:r>
      <w:proofErr w:type="spellStart"/>
      <w:r w:rsidRPr="00EC7418">
        <w:rPr>
          <w:sz w:val="28"/>
          <w:szCs w:val="28"/>
        </w:rPr>
        <w:t>ответственности</w:t>
      </w:r>
      <w:proofErr w:type="spellEnd"/>
      <w:r w:rsidRPr="00EC7418">
        <w:rPr>
          <w:sz w:val="28"/>
          <w:szCs w:val="28"/>
        </w:rPr>
        <w:t xml:space="preserve"> в </w:t>
      </w:r>
      <w:proofErr w:type="spellStart"/>
      <w:r w:rsidRPr="00EC7418">
        <w:rPr>
          <w:sz w:val="28"/>
          <w:szCs w:val="28"/>
        </w:rPr>
        <w:t>связи</w:t>
      </w:r>
      <w:proofErr w:type="spellEnd"/>
      <w:r w:rsidRPr="00EC7418">
        <w:rPr>
          <w:sz w:val="28"/>
          <w:szCs w:val="28"/>
        </w:rPr>
        <w:t xml:space="preserve"> с </w:t>
      </w:r>
      <w:r w:rsidR="00373305">
        <w:rPr>
          <w:sz w:val="28"/>
          <w:szCs w:val="28"/>
          <w:lang w:val="ru-RU"/>
        </w:rPr>
        <w:t>примирением с потерпевшим</w:t>
      </w:r>
      <w:r w:rsidR="00373305">
        <w:rPr>
          <w:sz w:val="28"/>
          <w:szCs w:val="28"/>
        </w:rPr>
        <w:t xml:space="preserve"> </w:t>
      </w:r>
      <w:proofErr w:type="spellStart"/>
      <w:r w:rsidR="00373305">
        <w:rPr>
          <w:sz w:val="28"/>
          <w:szCs w:val="28"/>
        </w:rPr>
        <w:t>на</w:t>
      </w:r>
      <w:proofErr w:type="spellEnd"/>
      <w:r w:rsidR="00373305">
        <w:rPr>
          <w:sz w:val="28"/>
          <w:szCs w:val="28"/>
        </w:rPr>
        <w:t xml:space="preserve"> </w:t>
      </w:r>
      <w:proofErr w:type="spellStart"/>
      <w:r w:rsidR="00373305">
        <w:rPr>
          <w:sz w:val="28"/>
          <w:szCs w:val="28"/>
        </w:rPr>
        <w:t>основании</w:t>
      </w:r>
      <w:proofErr w:type="spellEnd"/>
      <w:r w:rsidR="00373305">
        <w:rPr>
          <w:sz w:val="28"/>
          <w:szCs w:val="28"/>
        </w:rPr>
        <w:t xml:space="preserve"> </w:t>
      </w:r>
      <w:proofErr w:type="spellStart"/>
      <w:r w:rsidR="00373305">
        <w:rPr>
          <w:sz w:val="28"/>
          <w:szCs w:val="28"/>
        </w:rPr>
        <w:t>ст</w:t>
      </w:r>
      <w:proofErr w:type="spellEnd"/>
      <w:r w:rsidR="00373305">
        <w:rPr>
          <w:sz w:val="28"/>
          <w:szCs w:val="28"/>
        </w:rPr>
        <w:t>. 76</w:t>
      </w:r>
      <w:r w:rsidRPr="00EC7418">
        <w:rPr>
          <w:sz w:val="28"/>
          <w:szCs w:val="28"/>
        </w:rPr>
        <w:t xml:space="preserve"> УК РФ.</w:t>
      </w:r>
    </w:p>
    <w:p w:rsidR="00373305" w:rsidRDefault="00373305" w:rsidP="00EC7418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373305">
        <w:rPr>
          <w:sz w:val="28"/>
          <w:szCs w:val="28"/>
          <w:lang w:val="ru-RU"/>
        </w:rPr>
        <w:t>Освобождение от уголовной ответственности с назначением судебного штрафа</w:t>
      </w:r>
      <w:r>
        <w:rPr>
          <w:sz w:val="28"/>
          <w:szCs w:val="28"/>
          <w:lang w:val="ru-RU"/>
        </w:rPr>
        <w:t xml:space="preserve"> на основании ст. 76.2 УК РФ:</w:t>
      </w:r>
    </w:p>
    <w:p w:rsidR="00373305" w:rsidRPr="00373305" w:rsidRDefault="00373305" w:rsidP="00373305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73305">
        <w:rPr>
          <w:sz w:val="28"/>
          <w:szCs w:val="28"/>
          <w:lang w:val="ru-RU"/>
        </w:rPr>
        <w:t xml:space="preserve">а) </w:t>
      </w:r>
      <w:proofErr w:type="spellStart"/>
      <w:r w:rsidRPr="00373305">
        <w:rPr>
          <w:sz w:val="28"/>
          <w:szCs w:val="28"/>
          <w:lang w:val="ru-RU"/>
        </w:rPr>
        <w:t>Близнюк</w:t>
      </w:r>
      <w:proofErr w:type="spellEnd"/>
      <w:r w:rsidRPr="00373305">
        <w:rPr>
          <w:sz w:val="28"/>
          <w:szCs w:val="28"/>
          <w:lang w:val="ru-RU"/>
        </w:rPr>
        <w:t xml:space="preserve"> П. и </w:t>
      </w:r>
      <w:proofErr w:type="spellStart"/>
      <w:r w:rsidRPr="00373305">
        <w:rPr>
          <w:sz w:val="28"/>
          <w:szCs w:val="28"/>
          <w:lang w:val="ru-RU"/>
        </w:rPr>
        <w:t>Гирко</w:t>
      </w:r>
      <w:proofErr w:type="spellEnd"/>
      <w:r w:rsidRPr="00373305">
        <w:rPr>
          <w:sz w:val="28"/>
          <w:szCs w:val="28"/>
          <w:lang w:val="ru-RU"/>
        </w:rPr>
        <w:t xml:space="preserve"> В. впервые совершили преступление;</w:t>
      </w:r>
    </w:p>
    <w:p w:rsidR="00373305" w:rsidRDefault="00373305" w:rsidP="00373305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73305">
        <w:rPr>
          <w:sz w:val="28"/>
          <w:szCs w:val="28"/>
          <w:lang w:val="ru-RU"/>
        </w:rPr>
        <w:t>б) преступление относится к категории средней тяжести;</w:t>
      </w:r>
    </w:p>
    <w:p w:rsidR="00373305" w:rsidRPr="00373305" w:rsidRDefault="00373305" w:rsidP="00373305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в) необходимо возместить</w:t>
      </w:r>
      <w:r w:rsidRPr="003733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ущерб или иным образом загладить</w:t>
      </w:r>
      <w:r w:rsidRPr="00373305">
        <w:rPr>
          <w:sz w:val="28"/>
          <w:szCs w:val="28"/>
          <w:lang w:val="ru-RU"/>
        </w:rPr>
        <w:t xml:space="preserve"> причиненный преступлением вред.</w:t>
      </w:r>
    </w:p>
    <w:p w:rsidR="00CC48F8" w:rsidRPr="00CC48F8" w:rsidRDefault="00972506" w:rsidP="00CC48F8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72506">
        <w:rPr>
          <w:sz w:val="28"/>
          <w:szCs w:val="28"/>
          <w:lang w:val="ru-RU"/>
        </w:rPr>
        <w:t xml:space="preserve">Учитывая </w:t>
      </w:r>
      <w:proofErr w:type="gramStart"/>
      <w:r w:rsidRPr="00972506">
        <w:rPr>
          <w:sz w:val="28"/>
          <w:szCs w:val="28"/>
          <w:lang w:val="ru-RU"/>
        </w:rPr>
        <w:t>пунк</w:t>
      </w:r>
      <w:r>
        <w:rPr>
          <w:sz w:val="28"/>
          <w:szCs w:val="28"/>
          <w:lang w:val="ru-RU"/>
        </w:rPr>
        <w:t>ты</w:t>
      </w:r>
      <w:proofErr w:type="gramEnd"/>
      <w:r>
        <w:rPr>
          <w:sz w:val="28"/>
          <w:szCs w:val="28"/>
          <w:lang w:val="ru-RU"/>
        </w:rPr>
        <w:t xml:space="preserve"> а, б и при соблюдении пункта в </w:t>
      </w:r>
      <w:proofErr w:type="spellStart"/>
      <w:r w:rsidRPr="00972506">
        <w:rPr>
          <w:sz w:val="28"/>
          <w:szCs w:val="28"/>
          <w:lang w:val="ru-RU"/>
        </w:rPr>
        <w:t>Близнюк</w:t>
      </w:r>
      <w:proofErr w:type="spellEnd"/>
      <w:r w:rsidRPr="00972506">
        <w:rPr>
          <w:sz w:val="28"/>
          <w:szCs w:val="28"/>
          <w:lang w:val="ru-RU"/>
        </w:rPr>
        <w:t xml:space="preserve"> П. и </w:t>
      </w:r>
      <w:proofErr w:type="spellStart"/>
      <w:r w:rsidRPr="00972506">
        <w:rPr>
          <w:sz w:val="28"/>
          <w:szCs w:val="28"/>
          <w:lang w:val="ru-RU"/>
        </w:rPr>
        <w:t>Гирко</w:t>
      </w:r>
      <w:proofErr w:type="spellEnd"/>
      <w:r w:rsidRPr="00972506">
        <w:rPr>
          <w:sz w:val="28"/>
          <w:szCs w:val="28"/>
          <w:lang w:val="ru-RU"/>
        </w:rPr>
        <w:t xml:space="preserve"> В. могут быть освобождены от уголовной ответственности </w:t>
      </w:r>
      <w:r w:rsidR="00CC48F8">
        <w:rPr>
          <w:sz w:val="28"/>
          <w:szCs w:val="28"/>
          <w:lang w:val="ru-RU"/>
        </w:rPr>
        <w:t xml:space="preserve">в связи </w:t>
      </w:r>
      <w:r w:rsidRPr="00972506">
        <w:rPr>
          <w:sz w:val="28"/>
          <w:szCs w:val="28"/>
          <w:lang w:val="ru-RU"/>
        </w:rPr>
        <w:t xml:space="preserve">в </w:t>
      </w:r>
      <w:r w:rsidR="00CC48F8" w:rsidRPr="00CC48F8">
        <w:rPr>
          <w:sz w:val="28"/>
          <w:szCs w:val="28"/>
          <w:lang w:val="ru-RU"/>
        </w:rPr>
        <w:t>назначением судебного штрафа на основании ст. 76.2 УК РФ:</w:t>
      </w:r>
    </w:p>
    <w:p w:rsidR="00EC7418" w:rsidRDefault="003E67A2" w:rsidP="00481C6F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Применение принудительных мер воспитательного воздействия на основании ст. 90 УК РФ:</w:t>
      </w:r>
    </w:p>
    <w:p w:rsidR="003E67A2" w:rsidRPr="00373305" w:rsidRDefault="005D6C6C" w:rsidP="00481C6F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Pr="005D6C6C">
        <w:rPr>
          <w:sz w:val="28"/>
          <w:szCs w:val="28"/>
          <w:lang w:val="ru-RU"/>
        </w:rPr>
        <w:t>сли суд по находящемуся в его производстве уголовному делу в отношении несовершеннолетнего, обвиняемого в совершении преступления небольшой или средней тяжести, придет к выводу о том, что отсутствуют основания для освобождения несовершеннолетнего от уголовной ответственности в соответствии с положениями статей 75 - 78 УК РФ, но при этом его исправление может быть достигнуто путем применения принудительных мер воспитательного воздействия, предусмотренных частью 2 статьи 90 УК РФ, то суд выносит постановление (определение) о прекращении уголовного дела или уголовного преследования и применении к несовершеннолетнему принудительных мер воспитательного воздействия в с</w:t>
      </w:r>
      <w:r w:rsidR="001C0C2D">
        <w:rPr>
          <w:sz w:val="28"/>
          <w:szCs w:val="28"/>
          <w:lang w:val="ru-RU"/>
        </w:rPr>
        <w:t xml:space="preserve">оответствии со статьей 90 УК РФ (ст. 427 УК РФ, п. 31 </w:t>
      </w:r>
      <w:r w:rsidR="001C0C2D" w:rsidRPr="001C0C2D">
        <w:rPr>
          <w:sz w:val="28"/>
          <w:szCs w:val="28"/>
          <w:lang w:val="ru-RU"/>
        </w:rPr>
        <w:t>Постановления Пленума Верховного Суда РФ от 01.02.2011 N 1 (ред. от 28.10.2021) "О судебной практике применения законодательства, регламентирующего особенности уголовной ответственности и наказания несовершеннолетних"</w:t>
      </w:r>
      <w:r w:rsidR="001C0C2D">
        <w:rPr>
          <w:sz w:val="28"/>
          <w:szCs w:val="28"/>
          <w:lang w:val="ru-RU"/>
        </w:rPr>
        <w:t>).</w:t>
      </w:r>
    </w:p>
    <w:p w:rsidR="00481C6F" w:rsidRPr="00481C6F" w:rsidRDefault="00481C6F" w:rsidP="00481C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90CC4" w:rsidRDefault="00390CC4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36B52" w:rsidRPr="00E074AC" w:rsidRDefault="00636B52" w:rsidP="00E074AC">
      <w:pPr>
        <w:pStyle w:val="Default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3953" w:rsidRPr="00F338F0" w:rsidRDefault="000F3953" w:rsidP="008D2D02">
      <w:pPr>
        <w:pStyle w:val="Default"/>
        <w:rPr>
          <w:lang w:val="ru-RU"/>
        </w:rPr>
      </w:pPr>
    </w:p>
    <w:p w:rsidR="00D44E16" w:rsidRDefault="0050228F"/>
    <w:sectPr w:rsidR="00D44E16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B"/>
    <w:rsid w:val="000411F2"/>
    <w:rsid w:val="000545C3"/>
    <w:rsid w:val="000D396E"/>
    <w:rsid w:val="000F3953"/>
    <w:rsid w:val="00187D99"/>
    <w:rsid w:val="001920AB"/>
    <w:rsid w:val="001C0C2D"/>
    <w:rsid w:val="001E16BC"/>
    <w:rsid w:val="001E299B"/>
    <w:rsid w:val="001E5F1A"/>
    <w:rsid w:val="00253DE1"/>
    <w:rsid w:val="002565AE"/>
    <w:rsid w:val="002F171B"/>
    <w:rsid w:val="00351BFD"/>
    <w:rsid w:val="0035253A"/>
    <w:rsid w:val="00373305"/>
    <w:rsid w:val="00390CC4"/>
    <w:rsid w:val="003B1856"/>
    <w:rsid w:val="003E67A2"/>
    <w:rsid w:val="00405E7E"/>
    <w:rsid w:val="00413195"/>
    <w:rsid w:val="0042295A"/>
    <w:rsid w:val="00481C6F"/>
    <w:rsid w:val="004A1432"/>
    <w:rsid w:val="004C48C1"/>
    <w:rsid w:val="004E7E07"/>
    <w:rsid w:val="004F35FF"/>
    <w:rsid w:val="004F3D2D"/>
    <w:rsid w:val="0050228F"/>
    <w:rsid w:val="005D6C6C"/>
    <w:rsid w:val="00636B52"/>
    <w:rsid w:val="006418DC"/>
    <w:rsid w:val="006C0200"/>
    <w:rsid w:val="006D1A62"/>
    <w:rsid w:val="006E4329"/>
    <w:rsid w:val="006E5E04"/>
    <w:rsid w:val="007373D8"/>
    <w:rsid w:val="00757DED"/>
    <w:rsid w:val="007C5F63"/>
    <w:rsid w:val="007F4713"/>
    <w:rsid w:val="008610F1"/>
    <w:rsid w:val="00870859"/>
    <w:rsid w:val="00874D4B"/>
    <w:rsid w:val="008952C1"/>
    <w:rsid w:val="008D2D02"/>
    <w:rsid w:val="008E5AD5"/>
    <w:rsid w:val="008E7A6D"/>
    <w:rsid w:val="008F3C33"/>
    <w:rsid w:val="009167AE"/>
    <w:rsid w:val="009378F9"/>
    <w:rsid w:val="00972506"/>
    <w:rsid w:val="0099272B"/>
    <w:rsid w:val="00A11696"/>
    <w:rsid w:val="00A4664F"/>
    <w:rsid w:val="00A575EE"/>
    <w:rsid w:val="00A65606"/>
    <w:rsid w:val="00A94959"/>
    <w:rsid w:val="00B16D1F"/>
    <w:rsid w:val="00B27151"/>
    <w:rsid w:val="00B3658A"/>
    <w:rsid w:val="00B705CA"/>
    <w:rsid w:val="00BC0EB8"/>
    <w:rsid w:val="00BF45F0"/>
    <w:rsid w:val="00C53657"/>
    <w:rsid w:val="00C559AC"/>
    <w:rsid w:val="00C9091E"/>
    <w:rsid w:val="00CC48F8"/>
    <w:rsid w:val="00D058D0"/>
    <w:rsid w:val="00D628D6"/>
    <w:rsid w:val="00DA134B"/>
    <w:rsid w:val="00DB0BF2"/>
    <w:rsid w:val="00DC2C6E"/>
    <w:rsid w:val="00DE6D3B"/>
    <w:rsid w:val="00E074AC"/>
    <w:rsid w:val="00E146E9"/>
    <w:rsid w:val="00E272FE"/>
    <w:rsid w:val="00E53CC0"/>
    <w:rsid w:val="00E84E0D"/>
    <w:rsid w:val="00E96C13"/>
    <w:rsid w:val="00EC7418"/>
    <w:rsid w:val="00F0101E"/>
    <w:rsid w:val="00F24664"/>
    <w:rsid w:val="00F50E8D"/>
    <w:rsid w:val="00FB248F"/>
    <w:rsid w:val="00FB4F06"/>
    <w:rsid w:val="00FC04AA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3904-6D4A-470B-B6CB-3471D91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8D2D0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72</cp:revision>
  <dcterms:created xsi:type="dcterms:W3CDTF">2022-01-20T09:33:00Z</dcterms:created>
  <dcterms:modified xsi:type="dcterms:W3CDTF">2022-01-20T16:55:00Z</dcterms:modified>
</cp:coreProperties>
</file>